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B8F" w:rsidRDefault="00831578">
      <w:pPr>
        <w:spacing w:before="61"/>
        <w:ind w:left="361"/>
        <w:rPr>
          <w:b/>
          <w:spacing w:val="-2"/>
          <w:u w:val="single"/>
        </w:rPr>
      </w:pPr>
      <w:r>
        <w:rPr>
          <w:b/>
          <w:u w:val="single"/>
        </w:rPr>
        <w:t>На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каждого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заявителя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предоставляется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отдельный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пакет</w:t>
      </w:r>
      <w:r>
        <w:rPr>
          <w:b/>
          <w:spacing w:val="-6"/>
          <w:u w:val="single"/>
        </w:rPr>
        <w:t xml:space="preserve"> </w:t>
      </w:r>
      <w:r>
        <w:rPr>
          <w:b/>
          <w:spacing w:val="-2"/>
          <w:u w:val="single"/>
        </w:rPr>
        <w:t>документов</w:t>
      </w:r>
    </w:p>
    <w:p w:rsidR="00F657F6" w:rsidRPr="00F657F6" w:rsidRDefault="00F657F6" w:rsidP="00F657F6">
      <w:pPr>
        <w:pStyle w:val="a4"/>
        <w:numPr>
          <w:ilvl w:val="0"/>
          <w:numId w:val="2"/>
        </w:numPr>
        <w:spacing w:before="61"/>
        <w:rPr>
          <w:b/>
          <w:color w:val="031B2F"/>
          <w:sz w:val="23"/>
        </w:rPr>
      </w:pPr>
      <w:r w:rsidRPr="00F657F6">
        <w:rPr>
          <w:b/>
          <w:color w:val="031B2F"/>
          <w:sz w:val="23"/>
        </w:rPr>
        <w:t>Согласие на обработку персональных данных</w:t>
      </w:r>
    </w:p>
    <w:p w:rsidR="00F657F6" w:rsidRPr="00F657F6" w:rsidRDefault="00F657F6" w:rsidP="00F657F6">
      <w:pPr>
        <w:pStyle w:val="a4"/>
        <w:numPr>
          <w:ilvl w:val="0"/>
          <w:numId w:val="2"/>
        </w:numPr>
        <w:spacing w:before="61"/>
        <w:rPr>
          <w:b/>
          <w:color w:val="031B2F"/>
          <w:sz w:val="23"/>
        </w:rPr>
      </w:pPr>
      <w:r w:rsidRPr="00F657F6">
        <w:rPr>
          <w:b/>
          <w:color w:val="031B2F"/>
          <w:sz w:val="23"/>
        </w:rPr>
        <w:t>Анкета -опросник</w:t>
      </w:r>
    </w:p>
    <w:p w:rsidR="006D2B8F" w:rsidRDefault="00831578">
      <w:pPr>
        <w:pStyle w:val="a4"/>
        <w:numPr>
          <w:ilvl w:val="0"/>
          <w:numId w:val="2"/>
        </w:numPr>
        <w:tabs>
          <w:tab w:val="left" w:pos="720"/>
        </w:tabs>
        <w:spacing w:before="151"/>
        <w:ind w:left="720" w:hanging="359"/>
        <w:rPr>
          <w:sz w:val="23"/>
        </w:rPr>
      </w:pPr>
      <w:r>
        <w:rPr>
          <w:b/>
          <w:color w:val="031B2F"/>
          <w:sz w:val="23"/>
        </w:rPr>
        <w:t>Визовая</w:t>
      </w:r>
      <w:r>
        <w:rPr>
          <w:b/>
          <w:color w:val="031B2F"/>
          <w:spacing w:val="-5"/>
          <w:sz w:val="23"/>
        </w:rPr>
        <w:t xml:space="preserve"> </w:t>
      </w:r>
      <w:r>
        <w:rPr>
          <w:b/>
          <w:color w:val="031B2F"/>
          <w:sz w:val="23"/>
        </w:rPr>
        <w:t>анкета</w:t>
      </w:r>
      <w:r>
        <w:rPr>
          <w:b/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(подпись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на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последней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pacing w:val="-2"/>
          <w:sz w:val="23"/>
        </w:rPr>
        <w:t>странице - не должна выходить за рамки)</w:t>
      </w:r>
    </w:p>
    <w:p w:rsidR="006D2B8F" w:rsidRDefault="00831578">
      <w:pPr>
        <w:pStyle w:val="1"/>
        <w:numPr>
          <w:ilvl w:val="0"/>
          <w:numId w:val="2"/>
        </w:numPr>
        <w:tabs>
          <w:tab w:val="left" w:pos="720"/>
        </w:tabs>
        <w:spacing w:before="160"/>
        <w:ind w:left="720" w:hanging="359"/>
      </w:pPr>
      <w:r>
        <w:rPr>
          <w:color w:val="031B2F"/>
        </w:rPr>
        <w:t>Заграничный</w:t>
      </w:r>
      <w:r>
        <w:rPr>
          <w:color w:val="031B2F"/>
          <w:spacing w:val="-9"/>
        </w:rPr>
        <w:t xml:space="preserve"> </w:t>
      </w:r>
      <w:r>
        <w:rPr>
          <w:color w:val="031B2F"/>
          <w:spacing w:val="-2"/>
        </w:rPr>
        <w:t>паспорт: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1"/>
        <w:ind w:left="721"/>
        <w:rPr>
          <w:sz w:val="23"/>
        </w:rPr>
      </w:pPr>
      <w:r>
        <w:rPr>
          <w:color w:val="031B2F"/>
          <w:sz w:val="23"/>
        </w:rPr>
        <w:t>должен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быть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2"/>
          <w:sz w:val="23"/>
        </w:rPr>
        <w:t>подписан;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5"/>
        <w:ind w:left="721"/>
        <w:rPr>
          <w:sz w:val="23"/>
        </w:rPr>
      </w:pPr>
      <w:r>
        <w:rPr>
          <w:color w:val="031B2F"/>
          <w:sz w:val="23"/>
        </w:rPr>
        <w:t>должен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иметь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срок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действия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минимум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3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месяца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после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окончания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срока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действия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2"/>
          <w:sz w:val="23"/>
        </w:rPr>
        <w:t>визы;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6" w:line="381" w:lineRule="auto"/>
        <w:ind w:left="721" w:right="1004"/>
        <w:rPr>
          <w:sz w:val="23"/>
        </w:rPr>
      </w:pPr>
      <w:r>
        <w:rPr>
          <w:color w:val="031B2F"/>
          <w:sz w:val="23"/>
        </w:rPr>
        <w:t>срок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действия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паспорта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не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должен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превышать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10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z w:val="23"/>
        </w:rPr>
        <w:t>лет.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Продленные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паспорта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 xml:space="preserve">не </w:t>
      </w:r>
      <w:r>
        <w:rPr>
          <w:color w:val="031B2F"/>
          <w:spacing w:val="-2"/>
          <w:sz w:val="23"/>
        </w:rPr>
        <w:t>принимаются;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1911"/>
        <w:rPr>
          <w:sz w:val="23"/>
        </w:rPr>
      </w:pPr>
      <w:r>
        <w:rPr>
          <w:color w:val="031B2F"/>
          <w:sz w:val="23"/>
        </w:rPr>
        <w:t>должен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содержать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z w:val="23"/>
        </w:rPr>
        <w:t>как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минимум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2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незаполненные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(чистые)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страницы на одном развороте, предназначенные для проставления виз;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264" w:lineRule="exact"/>
        <w:ind w:left="721"/>
        <w:rPr>
          <w:sz w:val="23"/>
        </w:rPr>
      </w:pPr>
      <w:r>
        <w:rPr>
          <w:color w:val="031B2F"/>
          <w:sz w:val="23"/>
        </w:rPr>
        <w:t>принимается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без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обложек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(пластиковых,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pacing w:val="-2"/>
          <w:sz w:val="23"/>
        </w:rPr>
        <w:t>кожаных);</w:t>
      </w:r>
    </w:p>
    <w:p w:rsidR="006D2B8F" w:rsidRPr="00831578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4"/>
        <w:ind w:left="721"/>
        <w:rPr>
          <w:color w:val="031B2F"/>
          <w:sz w:val="23"/>
        </w:rPr>
      </w:pPr>
      <w:r>
        <w:rPr>
          <w:color w:val="031B2F"/>
          <w:sz w:val="23"/>
        </w:rPr>
        <w:t>копии: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1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страница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с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информацией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о заявителе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и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z w:val="23"/>
        </w:rPr>
        <w:t>шенгенские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визы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за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последние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3</w:t>
      </w:r>
      <w:r>
        <w:rPr>
          <w:color w:val="031B2F"/>
          <w:spacing w:val="-2"/>
          <w:sz w:val="23"/>
        </w:rPr>
        <w:t xml:space="preserve"> года (</w:t>
      </w:r>
      <w:r w:rsidRPr="00831578">
        <w:rPr>
          <w:color w:val="031B2F"/>
          <w:sz w:val="23"/>
        </w:rPr>
        <w:t>копии односторонние, можно по 2 страницы на лист).</w:t>
      </w:r>
    </w:p>
    <w:p w:rsidR="006D2B8F" w:rsidRDefault="00831578">
      <w:pPr>
        <w:pStyle w:val="1"/>
        <w:numPr>
          <w:ilvl w:val="0"/>
          <w:numId w:val="2"/>
        </w:numPr>
        <w:tabs>
          <w:tab w:val="left" w:pos="721"/>
        </w:tabs>
        <w:spacing w:before="160" w:line="381" w:lineRule="auto"/>
        <w:ind w:left="721" w:right="364"/>
      </w:pPr>
      <w:r>
        <w:rPr>
          <w:color w:val="031B2F"/>
        </w:rPr>
        <w:t>Ксерокопия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всех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страниц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гражданского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паспорта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отметками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(+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18-19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стр.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 xml:space="preserve">даже если пустые) </w:t>
      </w:r>
      <w:r>
        <w:rPr>
          <w:color w:val="031B2F"/>
          <w:spacing w:val="-2"/>
        </w:rPr>
        <w:t>(</w:t>
      </w:r>
      <w:r w:rsidRPr="00831578">
        <w:rPr>
          <w:color w:val="031B2F"/>
        </w:rPr>
        <w:t xml:space="preserve">копии </w:t>
      </w:r>
      <w:r w:rsidRPr="00831578">
        <w:rPr>
          <w:color w:val="031B2F"/>
          <w:szCs w:val="22"/>
        </w:rPr>
        <w:t>односторонние, можно по 2 страницы на лист)</w:t>
      </w:r>
      <w:r w:rsidRPr="00831578">
        <w:rPr>
          <w:color w:val="031B2F"/>
        </w:rPr>
        <w:t>.</w:t>
      </w:r>
    </w:p>
    <w:p w:rsidR="006D2B8F" w:rsidRDefault="00831578">
      <w:pPr>
        <w:pStyle w:val="a4"/>
        <w:numPr>
          <w:ilvl w:val="0"/>
          <w:numId w:val="2"/>
        </w:numPr>
        <w:tabs>
          <w:tab w:val="left" w:pos="720"/>
        </w:tabs>
        <w:spacing w:line="263" w:lineRule="exact"/>
        <w:ind w:left="720" w:hanging="359"/>
        <w:rPr>
          <w:b/>
          <w:sz w:val="23"/>
        </w:rPr>
      </w:pPr>
      <w:r>
        <w:rPr>
          <w:b/>
          <w:color w:val="031B2F"/>
          <w:sz w:val="23"/>
        </w:rPr>
        <w:t>Цветная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фотография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1</w:t>
      </w:r>
      <w:r>
        <w:rPr>
          <w:b/>
          <w:color w:val="031B2F"/>
          <w:spacing w:val="-2"/>
          <w:sz w:val="23"/>
        </w:rPr>
        <w:t xml:space="preserve"> </w:t>
      </w:r>
      <w:r>
        <w:rPr>
          <w:b/>
          <w:color w:val="031B2F"/>
          <w:sz w:val="23"/>
        </w:rPr>
        <w:t>шт.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(не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использованная</w:t>
      </w:r>
      <w:r>
        <w:rPr>
          <w:b/>
          <w:color w:val="031B2F"/>
          <w:spacing w:val="-3"/>
          <w:sz w:val="23"/>
        </w:rPr>
        <w:t xml:space="preserve"> </w:t>
      </w:r>
      <w:r>
        <w:rPr>
          <w:b/>
          <w:color w:val="031B2F"/>
          <w:spacing w:val="-2"/>
          <w:sz w:val="23"/>
        </w:rPr>
        <w:t>ранее):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1"/>
        <w:ind w:left="721"/>
        <w:rPr>
          <w:sz w:val="23"/>
        </w:rPr>
      </w:pPr>
      <w:r>
        <w:rPr>
          <w:color w:val="031B2F"/>
          <w:sz w:val="23"/>
        </w:rPr>
        <w:t>размер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3,5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х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4,5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см,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без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овала,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цветная,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четкая,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чистая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 xml:space="preserve">и </w:t>
      </w:r>
      <w:r>
        <w:rPr>
          <w:color w:val="031B2F"/>
          <w:spacing w:val="-2"/>
          <w:sz w:val="23"/>
        </w:rPr>
        <w:t>контрастная;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6"/>
        <w:ind w:left="721"/>
        <w:rPr>
          <w:sz w:val="23"/>
        </w:rPr>
      </w:pPr>
      <w:r>
        <w:rPr>
          <w:color w:val="031B2F"/>
          <w:sz w:val="23"/>
        </w:rPr>
        <w:t>фотография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должна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быть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напечатана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на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высококачественной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бумаге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на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белом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pacing w:val="-2"/>
          <w:sz w:val="23"/>
        </w:rPr>
        <w:t>фоне;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6" w:line="381" w:lineRule="auto"/>
        <w:ind w:left="721" w:right="1071"/>
        <w:rPr>
          <w:sz w:val="23"/>
        </w:rPr>
      </w:pPr>
      <w:r>
        <w:rPr>
          <w:color w:val="031B2F"/>
          <w:sz w:val="23"/>
        </w:rPr>
        <w:t>фотография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должна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быть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не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более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6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месяцев,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сделана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в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анфас,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так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чтобы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лицо занимало 70-80% фотографии;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330"/>
        <w:rPr>
          <w:sz w:val="23"/>
        </w:rPr>
      </w:pPr>
      <w:r>
        <w:rPr>
          <w:color w:val="031B2F"/>
          <w:sz w:val="23"/>
        </w:rPr>
        <w:t>если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заявитель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носит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очки,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то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фотография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должна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соответствовать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также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 xml:space="preserve">следующим </w:t>
      </w:r>
      <w:r>
        <w:rPr>
          <w:color w:val="031B2F"/>
          <w:spacing w:val="-2"/>
          <w:sz w:val="23"/>
        </w:rPr>
        <w:t>критериям:</w:t>
      </w:r>
    </w:p>
    <w:p w:rsidR="006D2B8F" w:rsidRDefault="00831578">
      <w:pPr>
        <w:pStyle w:val="a4"/>
        <w:numPr>
          <w:ilvl w:val="2"/>
          <w:numId w:val="2"/>
        </w:numPr>
        <w:tabs>
          <w:tab w:val="left" w:pos="1441"/>
        </w:tabs>
        <w:spacing w:before="118"/>
        <w:ind w:left="1441"/>
        <w:rPr>
          <w:sz w:val="23"/>
        </w:rPr>
      </w:pPr>
      <w:r>
        <w:rPr>
          <w:color w:val="031B2F"/>
          <w:sz w:val="23"/>
        </w:rPr>
        <w:t>стекла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2"/>
          <w:sz w:val="23"/>
        </w:rPr>
        <w:t>незатемненные,</w:t>
      </w:r>
    </w:p>
    <w:p w:rsidR="006D2B8F" w:rsidRDefault="00831578">
      <w:pPr>
        <w:pStyle w:val="a4"/>
        <w:numPr>
          <w:ilvl w:val="2"/>
          <w:numId w:val="2"/>
        </w:numPr>
        <w:tabs>
          <w:tab w:val="left" w:pos="1441"/>
        </w:tabs>
        <w:spacing w:before="155"/>
        <w:ind w:left="1441"/>
        <w:rPr>
          <w:sz w:val="23"/>
        </w:rPr>
      </w:pPr>
      <w:r>
        <w:rPr>
          <w:color w:val="031B2F"/>
          <w:sz w:val="23"/>
        </w:rPr>
        <w:t>оправа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не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должна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закрывать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ни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одной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части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pacing w:val="-2"/>
          <w:sz w:val="23"/>
        </w:rPr>
        <w:t>глаза,</w:t>
      </w:r>
    </w:p>
    <w:p w:rsidR="006D2B8F" w:rsidRDefault="00831578">
      <w:pPr>
        <w:pStyle w:val="a4"/>
        <w:numPr>
          <w:ilvl w:val="2"/>
          <w:numId w:val="2"/>
        </w:numPr>
        <w:tabs>
          <w:tab w:val="left" w:pos="1441"/>
        </w:tabs>
        <w:spacing w:before="156"/>
        <w:ind w:left="1441"/>
        <w:rPr>
          <w:sz w:val="23"/>
        </w:rPr>
      </w:pPr>
      <w:r>
        <w:rPr>
          <w:color w:val="031B2F"/>
          <w:sz w:val="23"/>
        </w:rPr>
        <w:t>не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должно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быть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каких-либо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2"/>
          <w:sz w:val="23"/>
        </w:rPr>
        <w:t>бликов.</w:t>
      </w:r>
    </w:p>
    <w:p w:rsidR="006D2B8F" w:rsidRDefault="00831578">
      <w:pPr>
        <w:pStyle w:val="1"/>
        <w:numPr>
          <w:ilvl w:val="0"/>
          <w:numId w:val="2"/>
        </w:numPr>
        <w:tabs>
          <w:tab w:val="left" w:pos="720"/>
        </w:tabs>
        <w:spacing w:before="161"/>
        <w:ind w:left="720" w:hanging="359"/>
      </w:pPr>
      <w:r>
        <w:rPr>
          <w:color w:val="031B2F"/>
        </w:rPr>
        <w:t>Полис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медицинского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страхования</w:t>
      </w:r>
      <w:r>
        <w:rPr>
          <w:color w:val="031B2F"/>
          <w:spacing w:val="-5"/>
        </w:rPr>
        <w:t xml:space="preserve"> </w:t>
      </w:r>
      <w:r>
        <w:rPr>
          <w:color w:val="031B2F"/>
          <w:spacing w:val="-2"/>
        </w:rPr>
        <w:t>(копия)</w:t>
      </w:r>
    </w:p>
    <w:p w:rsidR="006D2B8F" w:rsidRDefault="00831578">
      <w:pPr>
        <w:pStyle w:val="a4"/>
        <w:numPr>
          <w:ilvl w:val="0"/>
          <w:numId w:val="2"/>
        </w:numPr>
        <w:tabs>
          <w:tab w:val="left" w:pos="720"/>
        </w:tabs>
        <w:spacing w:before="155"/>
        <w:ind w:left="720" w:hanging="359"/>
        <w:rPr>
          <w:b/>
          <w:sz w:val="23"/>
        </w:rPr>
      </w:pPr>
      <w:r>
        <w:rPr>
          <w:b/>
          <w:color w:val="031B2F"/>
          <w:sz w:val="23"/>
        </w:rPr>
        <w:t>Транспортные</w:t>
      </w:r>
      <w:r>
        <w:rPr>
          <w:b/>
          <w:color w:val="031B2F"/>
          <w:spacing w:val="-8"/>
          <w:sz w:val="23"/>
        </w:rPr>
        <w:t xml:space="preserve"> </w:t>
      </w:r>
      <w:r>
        <w:rPr>
          <w:b/>
          <w:color w:val="031B2F"/>
          <w:spacing w:val="-2"/>
          <w:sz w:val="23"/>
        </w:rPr>
        <w:t>документы: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1" w:line="381" w:lineRule="auto"/>
        <w:ind w:left="721" w:right="369"/>
        <w:rPr>
          <w:sz w:val="23"/>
        </w:rPr>
      </w:pPr>
      <w:r>
        <w:rPr>
          <w:color w:val="031B2F"/>
          <w:sz w:val="23"/>
        </w:rPr>
        <w:t>Билеты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туда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и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обратно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(обязательно выкупленные,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на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актуальные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рейсы). Подтверждение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оплаты необходимо предоставить в виде выписки о транзакции с банковского счета.</w:t>
      </w:r>
    </w:p>
    <w:p w:rsidR="006D2B8F" w:rsidRPr="00831578" w:rsidRDefault="00831578" w:rsidP="00831578">
      <w:pPr>
        <w:pStyle w:val="1"/>
        <w:numPr>
          <w:ilvl w:val="0"/>
          <w:numId w:val="2"/>
        </w:numPr>
        <w:tabs>
          <w:tab w:val="left" w:pos="720"/>
        </w:tabs>
        <w:spacing w:before="155" w:line="381" w:lineRule="auto"/>
        <w:ind w:left="721" w:hanging="359"/>
      </w:pPr>
      <w:r w:rsidRPr="00831578">
        <w:rPr>
          <w:color w:val="031B2F"/>
          <w:spacing w:val="-2"/>
        </w:rPr>
        <w:t xml:space="preserve">Документы, </w:t>
      </w:r>
      <w:r w:rsidRPr="00831578">
        <w:rPr>
          <w:color w:val="031B2F"/>
        </w:rPr>
        <w:t>подтверждающие</w:t>
      </w:r>
      <w:r w:rsidRPr="00831578">
        <w:rPr>
          <w:color w:val="031B2F"/>
          <w:spacing w:val="-3"/>
        </w:rPr>
        <w:t xml:space="preserve"> </w:t>
      </w:r>
      <w:r w:rsidRPr="00831578">
        <w:rPr>
          <w:color w:val="031B2F"/>
        </w:rPr>
        <w:t>наличие</w:t>
      </w:r>
      <w:r w:rsidRPr="00831578">
        <w:rPr>
          <w:color w:val="031B2F"/>
          <w:spacing w:val="-4"/>
        </w:rPr>
        <w:t xml:space="preserve"> </w:t>
      </w:r>
      <w:r w:rsidRPr="00831578">
        <w:rPr>
          <w:color w:val="031B2F"/>
        </w:rPr>
        <w:t>финансовых</w:t>
      </w:r>
      <w:r w:rsidRPr="00831578">
        <w:rPr>
          <w:color w:val="031B2F"/>
          <w:spacing w:val="-4"/>
        </w:rPr>
        <w:t xml:space="preserve"> </w:t>
      </w:r>
      <w:r w:rsidRPr="00831578">
        <w:rPr>
          <w:color w:val="031B2F"/>
        </w:rPr>
        <w:t>средств</w:t>
      </w:r>
      <w:r w:rsidRPr="00831578">
        <w:rPr>
          <w:color w:val="031B2F"/>
          <w:spacing w:val="-4"/>
        </w:rPr>
        <w:t xml:space="preserve"> </w:t>
      </w:r>
      <w:r w:rsidRPr="00831578">
        <w:rPr>
          <w:color w:val="031B2F"/>
        </w:rPr>
        <w:t>на</w:t>
      </w:r>
      <w:r w:rsidRPr="00831578">
        <w:rPr>
          <w:color w:val="031B2F"/>
          <w:spacing w:val="-5"/>
        </w:rPr>
        <w:t xml:space="preserve"> </w:t>
      </w:r>
      <w:r w:rsidRPr="00831578">
        <w:rPr>
          <w:color w:val="031B2F"/>
        </w:rPr>
        <w:t>период</w:t>
      </w:r>
      <w:r w:rsidRPr="00831578">
        <w:rPr>
          <w:color w:val="031B2F"/>
          <w:spacing w:val="-4"/>
        </w:rPr>
        <w:t xml:space="preserve"> </w:t>
      </w:r>
      <w:r w:rsidRPr="00831578">
        <w:rPr>
          <w:color w:val="031B2F"/>
        </w:rPr>
        <w:t>пребывания</w:t>
      </w:r>
      <w:r w:rsidRPr="00831578">
        <w:rPr>
          <w:color w:val="031B2F"/>
          <w:spacing w:val="-5"/>
        </w:rPr>
        <w:t xml:space="preserve"> </w:t>
      </w:r>
      <w:r w:rsidRPr="00831578">
        <w:rPr>
          <w:color w:val="031B2F"/>
        </w:rPr>
        <w:t>в</w:t>
      </w:r>
      <w:r w:rsidRPr="00831578">
        <w:rPr>
          <w:color w:val="031B2F"/>
          <w:spacing w:val="-5"/>
        </w:rPr>
        <w:t xml:space="preserve"> </w:t>
      </w:r>
      <w:r w:rsidRPr="00831578">
        <w:rPr>
          <w:color w:val="031B2F"/>
        </w:rPr>
        <w:t>Венгрии (только оригиналы):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259" w:lineRule="exact"/>
        <w:ind w:left="721"/>
        <w:rPr>
          <w:sz w:val="23"/>
        </w:rPr>
      </w:pPr>
      <w:r>
        <w:rPr>
          <w:b/>
          <w:color w:val="031B2F"/>
          <w:sz w:val="23"/>
          <w:u w:val="single" w:color="031B2F"/>
        </w:rPr>
        <w:t>Для</w:t>
      </w:r>
      <w:r>
        <w:rPr>
          <w:b/>
          <w:color w:val="031B2F"/>
          <w:spacing w:val="-6"/>
          <w:sz w:val="23"/>
          <w:u w:val="single" w:color="031B2F"/>
        </w:rPr>
        <w:t xml:space="preserve"> </w:t>
      </w:r>
      <w:r>
        <w:rPr>
          <w:b/>
          <w:color w:val="031B2F"/>
          <w:sz w:val="23"/>
          <w:u w:val="single" w:color="031B2F"/>
        </w:rPr>
        <w:t>всех</w:t>
      </w:r>
      <w:r>
        <w:rPr>
          <w:b/>
          <w:color w:val="031B2F"/>
          <w:spacing w:val="-1"/>
          <w:sz w:val="23"/>
        </w:rPr>
        <w:t xml:space="preserve"> </w:t>
      </w:r>
      <w:r>
        <w:rPr>
          <w:color w:val="031B2F"/>
          <w:sz w:val="23"/>
        </w:rPr>
        <w:t>Выписка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из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трудовой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книжки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(с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электронной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подписью)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за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последние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10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5"/>
          <w:sz w:val="23"/>
        </w:rPr>
        <w:t>лет</w:t>
      </w:r>
    </w:p>
    <w:p w:rsidR="006D2B8F" w:rsidRPr="00F657F6" w:rsidRDefault="00831578" w:rsidP="00F657F6">
      <w:pPr>
        <w:pStyle w:val="a4"/>
        <w:numPr>
          <w:ilvl w:val="1"/>
          <w:numId w:val="2"/>
        </w:numPr>
        <w:tabs>
          <w:tab w:val="left" w:pos="721"/>
        </w:tabs>
        <w:spacing w:before="69" w:line="381" w:lineRule="auto"/>
        <w:ind w:left="721" w:right="123"/>
        <w:rPr>
          <w:sz w:val="23"/>
        </w:rPr>
      </w:pPr>
      <w:r w:rsidRPr="00F657F6">
        <w:rPr>
          <w:b/>
          <w:color w:val="031B2F"/>
          <w:sz w:val="23"/>
        </w:rPr>
        <w:t>Для</w:t>
      </w:r>
      <w:r w:rsidRPr="00F657F6">
        <w:rPr>
          <w:b/>
          <w:color w:val="031B2F"/>
          <w:spacing w:val="-5"/>
          <w:sz w:val="23"/>
        </w:rPr>
        <w:t xml:space="preserve"> </w:t>
      </w:r>
      <w:r w:rsidRPr="00F657F6">
        <w:rPr>
          <w:b/>
          <w:color w:val="031B2F"/>
          <w:sz w:val="23"/>
        </w:rPr>
        <w:t>работающих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>по</w:t>
      </w:r>
      <w:r w:rsidRPr="00F657F6">
        <w:rPr>
          <w:b/>
          <w:color w:val="031B2F"/>
          <w:spacing w:val="-5"/>
          <w:sz w:val="23"/>
        </w:rPr>
        <w:t xml:space="preserve"> </w:t>
      </w:r>
      <w:r w:rsidRPr="00F657F6">
        <w:rPr>
          <w:b/>
          <w:color w:val="031B2F"/>
          <w:sz w:val="23"/>
        </w:rPr>
        <w:t>найму</w:t>
      </w:r>
      <w:r w:rsidRPr="00F657F6">
        <w:rPr>
          <w:b/>
          <w:color w:val="031B2F"/>
          <w:spacing w:val="-4"/>
          <w:sz w:val="23"/>
        </w:rPr>
        <w:t xml:space="preserve"> </w:t>
      </w:r>
      <w:r w:rsidRPr="00F657F6">
        <w:rPr>
          <w:color w:val="031B2F"/>
          <w:sz w:val="23"/>
        </w:rPr>
        <w:t>граждан</w:t>
      </w:r>
      <w:r w:rsidRPr="00F657F6">
        <w:rPr>
          <w:color w:val="031B2F"/>
          <w:spacing w:val="-6"/>
          <w:sz w:val="23"/>
        </w:rPr>
        <w:t xml:space="preserve"> </w:t>
      </w:r>
      <w:r w:rsidRPr="00F657F6">
        <w:rPr>
          <w:color w:val="031B2F"/>
          <w:sz w:val="23"/>
        </w:rPr>
        <w:t>необходимо</w:t>
      </w:r>
      <w:r w:rsidRPr="00F657F6">
        <w:rPr>
          <w:color w:val="031B2F"/>
          <w:spacing w:val="-5"/>
          <w:sz w:val="23"/>
        </w:rPr>
        <w:t xml:space="preserve"> </w:t>
      </w:r>
      <w:r w:rsidRPr="00F657F6">
        <w:rPr>
          <w:color w:val="031B2F"/>
          <w:sz w:val="23"/>
        </w:rPr>
        <w:t>предоставить</w:t>
      </w:r>
      <w:r w:rsidRPr="00F657F6">
        <w:rPr>
          <w:color w:val="031B2F"/>
          <w:spacing w:val="-5"/>
          <w:sz w:val="23"/>
        </w:rPr>
        <w:t xml:space="preserve"> </w:t>
      </w:r>
      <w:r w:rsidRPr="00F657F6">
        <w:rPr>
          <w:color w:val="031B2F"/>
          <w:sz w:val="23"/>
        </w:rPr>
        <w:t>оригинал</w:t>
      </w:r>
      <w:r w:rsidRPr="00F657F6">
        <w:rPr>
          <w:color w:val="031B2F"/>
          <w:spacing w:val="-5"/>
          <w:sz w:val="23"/>
        </w:rPr>
        <w:t xml:space="preserve"> </w:t>
      </w:r>
      <w:r w:rsidRPr="00F657F6">
        <w:rPr>
          <w:color w:val="031B2F"/>
          <w:sz w:val="23"/>
        </w:rPr>
        <w:t>документа, подтверждающего наличие регулярных доходов в форме справки с места работы (не старше</w:t>
      </w:r>
      <w:r w:rsidRPr="00F657F6">
        <w:rPr>
          <w:color w:val="031B2F"/>
          <w:spacing w:val="-3"/>
          <w:sz w:val="23"/>
        </w:rPr>
        <w:t xml:space="preserve"> </w:t>
      </w:r>
      <w:r w:rsidRPr="00F657F6">
        <w:rPr>
          <w:color w:val="031B2F"/>
          <w:sz w:val="23"/>
        </w:rPr>
        <w:t>1</w:t>
      </w:r>
      <w:r w:rsidRPr="00F657F6">
        <w:rPr>
          <w:color w:val="031B2F"/>
          <w:spacing w:val="-3"/>
          <w:sz w:val="23"/>
        </w:rPr>
        <w:t xml:space="preserve"> </w:t>
      </w:r>
      <w:r w:rsidRPr="00F657F6">
        <w:rPr>
          <w:color w:val="031B2F"/>
          <w:sz w:val="23"/>
        </w:rPr>
        <w:t>месяца)</w:t>
      </w:r>
      <w:r w:rsidRPr="00F657F6">
        <w:rPr>
          <w:color w:val="031B2F"/>
          <w:spacing w:val="-6"/>
          <w:sz w:val="23"/>
        </w:rPr>
        <w:t xml:space="preserve"> </w:t>
      </w:r>
      <w:r w:rsidRPr="00F657F6">
        <w:rPr>
          <w:color w:val="031B2F"/>
          <w:sz w:val="23"/>
        </w:rPr>
        <w:t>о</w:t>
      </w:r>
      <w:r w:rsidRPr="00F657F6">
        <w:rPr>
          <w:color w:val="031B2F"/>
          <w:spacing w:val="-3"/>
          <w:sz w:val="23"/>
        </w:rPr>
        <w:t xml:space="preserve"> </w:t>
      </w:r>
      <w:r w:rsidRPr="00F657F6">
        <w:rPr>
          <w:color w:val="031B2F"/>
          <w:sz w:val="23"/>
        </w:rPr>
        <w:t>заработной</w:t>
      </w:r>
      <w:r w:rsidRPr="00F657F6">
        <w:rPr>
          <w:color w:val="031B2F"/>
          <w:spacing w:val="-4"/>
          <w:sz w:val="23"/>
        </w:rPr>
        <w:t xml:space="preserve"> </w:t>
      </w:r>
      <w:r w:rsidRPr="00F657F6">
        <w:rPr>
          <w:color w:val="031B2F"/>
          <w:sz w:val="23"/>
        </w:rPr>
        <w:t>плате</w:t>
      </w:r>
      <w:r w:rsidRPr="00F657F6">
        <w:rPr>
          <w:color w:val="031B2F"/>
          <w:spacing w:val="-3"/>
          <w:sz w:val="23"/>
        </w:rPr>
        <w:t xml:space="preserve"> </w:t>
      </w:r>
      <w:r w:rsidRPr="00F657F6">
        <w:rPr>
          <w:color w:val="031B2F"/>
          <w:sz w:val="23"/>
        </w:rPr>
        <w:t>с</w:t>
      </w:r>
      <w:r w:rsidRPr="00F657F6">
        <w:rPr>
          <w:color w:val="031B2F"/>
          <w:spacing w:val="-3"/>
          <w:sz w:val="23"/>
        </w:rPr>
        <w:t xml:space="preserve"> </w:t>
      </w:r>
      <w:r w:rsidRPr="00F657F6">
        <w:rPr>
          <w:color w:val="031B2F"/>
          <w:sz w:val="23"/>
        </w:rPr>
        <w:t>указанием</w:t>
      </w:r>
      <w:r w:rsidRPr="00F657F6">
        <w:rPr>
          <w:color w:val="031B2F"/>
          <w:spacing w:val="-5"/>
          <w:sz w:val="23"/>
        </w:rPr>
        <w:t xml:space="preserve"> </w:t>
      </w:r>
      <w:r w:rsidRPr="00F657F6">
        <w:rPr>
          <w:color w:val="031B2F"/>
          <w:sz w:val="23"/>
        </w:rPr>
        <w:t xml:space="preserve">должности, </w:t>
      </w:r>
      <w:r w:rsidRPr="00F657F6">
        <w:rPr>
          <w:b/>
          <w:color w:val="031B2F"/>
          <w:sz w:val="23"/>
        </w:rPr>
        <w:t>среднемесячной</w:t>
      </w:r>
      <w:r w:rsidRPr="00F657F6">
        <w:rPr>
          <w:b/>
          <w:color w:val="031B2F"/>
          <w:spacing w:val="-4"/>
          <w:sz w:val="23"/>
        </w:rPr>
        <w:t xml:space="preserve"> </w:t>
      </w:r>
      <w:r w:rsidRPr="00F657F6">
        <w:rPr>
          <w:b/>
          <w:color w:val="031B2F"/>
          <w:sz w:val="23"/>
        </w:rPr>
        <w:t>ЗП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>за</w:t>
      </w:r>
      <w:r w:rsidR="00F657F6">
        <w:rPr>
          <w:b/>
          <w:color w:val="031B2F"/>
          <w:sz w:val="23"/>
        </w:rPr>
        <w:t xml:space="preserve"> </w:t>
      </w:r>
      <w:bookmarkStart w:id="0" w:name="_GoBack"/>
      <w:bookmarkEnd w:id="0"/>
      <w:r w:rsidRPr="00F657F6">
        <w:rPr>
          <w:b/>
          <w:color w:val="031B2F"/>
          <w:sz w:val="23"/>
        </w:rPr>
        <w:lastRenderedPageBreak/>
        <w:t>последние 6 месяцев (прописать фразу в справке либо дополнительно справку 2- НДФЛ)</w:t>
      </w:r>
      <w:r w:rsidRPr="00F657F6">
        <w:rPr>
          <w:color w:val="031B2F"/>
          <w:sz w:val="23"/>
        </w:rPr>
        <w:t xml:space="preserve">, даты найма (и увольнения если контракт срочный) (на справке должны присутствовать печать и подпись руководителя, номер, дата, а также все реквизиты и номер телефона организации) + </w:t>
      </w:r>
      <w:r w:rsidRPr="00F657F6">
        <w:rPr>
          <w:b/>
          <w:color w:val="031B2F"/>
          <w:sz w:val="23"/>
        </w:rPr>
        <w:t>выписка из банковского счета о движении денежных средств за последние 3 месяца, выписка должна быть не старше 1 месяца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>(на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>выписке</w:t>
      </w:r>
      <w:r w:rsidRPr="00F657F6">
        <w:rPr>
          <w:b/>
          <w:color w:val="031B2F"/>
          <w:spacing w:val="-5"/>
          <w:sz w:val="23"/>
        </w:rPr>
        <w:t xml:space="preserve"> </w:t>
      </w:r>
      <w:r w:rsidRPr="00F657F6">
        <w:rPr>
          <w:b/>
          <w:color w:val="031B2F"/>
          <w:sz w:val="23"/>
        </w:rPr>
        <w:t>должны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>присутствовать</w:t>
      </w:r>
      <w:r w:rsidRPr="00F657F6">
        <w:rPr>
          <w:b/>
          <w:color w:val="031B2F"/>
          <w:spacing w:val="-6"/>
          <w:sz w:val="23"/>
        </w:rPr>
        <w:t xml:space="preserve"> </w:t>
      </w:r>
      <w:r w:rsidRPr="00F657F6">
        <w:rPr>
          <w:b/>
          <w:color w:val="031B2F"/>
          <w:sz w:val="23"/>
        </w:rPr>
        <w:t>печать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>и</w:t>
      </w:r>
      <w:r w:rsidRPr="00F657F6">
        <w:rPr>
          <w:b/>
          <w:color w:val="031B2F"/>
          <w:spacing w:val="-4"/>
          <w:sz w:val="23"/>
        </w:rPr>
        <w:t xml:space="preserve"> </w:t>
      </w:r>
      <w:r w:rsidRPr="00F657F6">
        <w:rPr>
          <w:b/>
          <w:color w:val="031B2F"/>
          <w:sz w:val="23"/>
        </w:rPr>
        <w:t>подпись</w:t>
      </w:r>
      <w:r w:rsidRPr="00F657F6">
        <w:rPr>
          <w:b/>
          <w:color w:val="031B2F"/>
          <w:spacing w:val="-5"/>
          <w:sz w:val="23"/>
        </w:rPr>
        <w:t xml:space="preserve"> </w:t>
      </w:r>
      <w:r w:rsidRPr="00F657F6">
        <w:rPr>
          <w:b/>
          <w:color w:val="031B2F"/>
          <w:sz w:val="23"/>
        </w:rPr>
        <w:t>сотрудника</w:t>
      </w:r>
      <w:r w:rsidRPr="00F657F6">
        <w:rPr>
          <w:b/>
          <w:color w:val="031B2F"/>
          <w:spacing w:val="-3"/>
          <w:sz w:val="23"/>
        </w:rPr>
        <w:t xml:space="preserve"> </w:t>
      </w:r>
      <w:r w:rsidRPr="00F657F6">
        <w:rPr>
          <w:b/>
          <w:color w:val="031B2F"/>
          <w:sz w:val="23"/>
        </w:rPr>
        <w:t xml:space="preserve">банка). </w:t>
      </w:r>
      <w:r w:rsidRPr="00F657F6">
        <w:rPr>
          <w:color w:val="031B2F"/>
          <w:sz w:val="23"/>
        </w:rPr>
        <w:t>Выписка из трудовой книжки (с электронной подписью) за последние 10 лет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533"/>
        <w:rPr>
          <w:sz w:val="23"/>
        </w:rPr>
      </w:pPr>
      <w:r>
        <w:rPr>
          <w:b/>
          <w:color w:val="031B2F"/>
          <w:sz w:val="23"/>
        </w:rPr>
        <w:t>Для</w:t>
      </w:r>
      <w:r>
        <w:rPr>
          <w:b/>
          <w:color w:val="031B2F"/>
          <w:spacing w:val="-6"/>
          <w:sz w:val="23"/>
        </w:rPr>
        <w:t xml:space="preserve"> </w:t>
      </w:r>
      <w:r>
        <w:rPr>
          <w:b/>
          <w:color w:val="031B2F"/>
          <w:sz w:val="23"/>
        </w:rPr>
        <w:t>индивидуальных</w:t>
      </w:r>
      <w:r>
        <w:rPr>
          <w:b/>
          <w:color w:val="031B2F"/>
          <w:spacing w:val="-5"/>
          <w:sz w:val="23"/>
        </w:rPr>
        <w:t xml:space="preserve"> </w:t>
      </w:r>
      <w:r>
        <w:rPr>
          <w:b/>
          <w:color w:val="031B2F"/>
          <w:sz w:val="23"/>
        </w:rPr>
        <w:t>предпринимателей</w:t>
      </w:r>
      <w:r>
        <w:rPr>
          <w:b/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необходимо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предоставить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документы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о регистрации ИП + 2 НДФЛ/3НДФЛ + выписка из банковского счета о движении</w:t>
      </w:r>
    </w:p>
    <w:p w:rsidR="006D2B8F" w:rsidRDefault="00831578">
      <w:pPr>
        <w:pStyle w:val="a3"/>
        <w:spacing w:line="381" w:lineRule="auto"/>
      </w:pPr>
      <w:r>
        <w:rPr>
          <w:color w:val="031B2F"/>
        </w:rPr>
        <w:t>денежных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средств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за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последние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3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месяца,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выписка должна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быть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не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старше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1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(на выписке должны присутствовать печать и подпись сотрудника банка).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275"/>
        <w:rPr>
          <w:sz w:val="23"/>
        </w:rPr>
      </w:pPr>
      <w:r>
        <w:rPr>
          <w:b/>
          <w:color w:val="031B2F"/>
          <w:sz w:val="23"/>
        </w:rPr>
        <w:t>Для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самозанятых</w:t>
      </w:r>
      <w:r>
        <w:rPr>
          <w:b/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необходимо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предоставить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Справку</w:t>
      </w:r>
      <w:r>
        <w:rPr>
          <w:color w:val="031B2F"/>
          <w:spacing w:val="-9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состоянии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расчетов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 xml:space="preserve">(доходах) по налогу на профессиональный доход </w:t>
      </w:r>
      <w:r>
        <w:rPr>
          <w:b/>
          <w:color w:val="031B2F"/>
          <w:sz w:val="23"/>
        </w:rPr>
        <w:t xml:space="preserve">+ </w:t>
      </w:r>
      <w:r>
        <w:rPr>
          <w:color w:val="031B2F"/>
          <w:sz w:val="23"/>
        </w:rPr>
        <w:t>выписка из банковского счета о движении</w:t>
      </w:r>
    </w:p>
    <w:p w:rsidR="006D2B8F" w:rsidRDefault="00831578">
      <w:pPr>
        <w:pStyle w:val="a3"/>
        <w:spacing w:line="381" w:lineRule="auto"/>
      </w:pPr>
      <w:r>
        <w:rPr>
          <w:color w:val="031B2F"/>
        </w:rPr>
        <w:t>денежных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средств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за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последние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3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месяца,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выписка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должна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быть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не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старше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1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(на выписке должны присутствовать печать и подпись сотрудника банка).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264" w:lineRule="exact"/>
        <w:ind w:left="721"/>
        <w:rPr>
          <w:sz w:val="23"/>
        </w:rPr>
      </w:pPr>
      <w:r>
        <w:rPr>
          <w:b/>
          <w:color w:val="031B2F"/>
          <w:sz w:val="23"/>
        </w:rPr>
        <w:t>Для</w:t>
      </w:r>
      <w:r>
        <w:rPr>
          <w:b/>
          <w:color w:val="031B2F"/>
          <w:spacing w:val="-7"/>
          <w:sz w:val="23"/>
        </w:rPr>
        <w:t xml:space="preserve"> </w:t>
      </w:r>
      <w:r>
        <w:rPr>
          <w:b/>
          <w:color w:val="031B2F"/>
          <w:sz w:val="23"/>
        </w:rPr>
        <w:t>неработающих</w:t>
      </w:r>
      <w:r>
        <w:rPr>
          <w:b/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предоставляется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выписка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из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z w:val="23"/>
        </w:rPr>
        <w:t>банковского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счета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pacing w:val="-2"/>
          <w:sz w:val="23"/>
        </w:rPr>
        <w:t>движении</w:t>
      </w:r>
    </w:p>
    <w:p w:rsidR="006D2B8F" w:rsidRDefault="00831578">
      <w:pPr>
        <w:pStyle w:val="a3"/>
        <w:spacing w:before="145" w:line="381" w:lineRule="auto"/>
      </w:pPr>
      <w:r>
        <w:rPr>
          <w:color w:val="031B2F"/>
        </w:rPr>
        <w:t>денежных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средств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за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последние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3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месяца,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выписка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должна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быть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не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старше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1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(на выписке должны присутствовать печать и подпись сотрудника банка).</w:t>
      </w:r>
    </w:p>
    <w:p w:rsidR="006D2B8F" w:rsidRDefault="00831578">
      <w:pPr>
        <w:pStyle w:val="a3"/>
        <w:spacing w:line="381" w:lineRule="auto"/>
        <w:ind w:right="208"/>
      </w:pPr>
      <w:r>
        <w:rPr>
          <w:rFonts w:ascii="Microsoft Sans Serif" w:hAnsi="Microsoft Sans Serif"/>
          <w:sz w:val="20"/>
        </w:rPr>
        <w:t>!!!</w:t>
      </w:r>
      <w:r>
        <w:rPr>
          <w:rFonts w:ascii="Microsoft Sans Serif" w:hAnsi="Microsoft Sans Serif"/>
          <w:spacing w:val="-1"/>
          <w:sz w:val="20"/>
        </w:rPr>
        <w:t xml:space="preserve"> </w:t>
      </w:r>
      <w:r>
        <w:rPr>
          <w:rFonts w:ascii="Microsoft Sans Serif" w:hAnsi="Microsoft Sans Serif"/>
          <w:sz w:val="20"/>
        </w:rPr>
        <w:t>Д</w:t>
      </w:r>
      <w:r>
        <w:rPr>
          <w:color w:val="031B2F"/>
        </w:rPr>
        <w:t>окументы,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подтверждающие</w:t>
      </w:r>
      <w:r>
        <w:rPr>
          <w:color w:val="031B2F"/>
          <w:spacing w:val="-8"/>
        </w:rPr>
        <w:t xml:space="preserve"> </w:t>
      </w:r>
      <w:r>
        <w:rPr>
          <w:color w:val="031B2F"/>
        </w:rPr>
        <w:t>привязку</w:t>
      </w:r>
      <w:r>
        <w:rPr>
          <w:color w:val="031B2F"/>
          <w:spacing w:val="-11"/>
        </w:rPr>
        <w:t xml:space="preserve"> </w:t>
      </w:r>
      <w:r>
        <w:rPr>
          <w:color w:val="031B2F"/>
        </w:rPr>
        <w:t>к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РФ,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например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недвижимость,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документы на машину, свидетельство о браке/рождении детей + выписка из трудовой книжки</w:t>
      </w:r>
    </w:p>
    <w:p w:rsidR="006D2B8F" w:rsidRDefault="00831578">
      <w:pPr>
        <w:pStyle w:val="a3"/>
        <w:spacing w:line="263" w:lineRule="exact"/>
      </w:pPr>
      <w:r>
        <w:rPr>
          <w:color w:val="031B2F"/>
        </w:rPr>
        <w:t>(электронная)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за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последние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3</w:t>
      </w:r>
      <w:r>
        <w:rPr>
          <w:color w:val="031B2F"/>
          <w:spacing w:val="-1"/>
        </w:rPr>
        <w:t xml:space="preserve"> </w:t>
      </w:r>
      <w:r>
        <w:rPr>
          <w:color w:val="031B2F"/>
        </w:rPr>
        <w:t>года,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если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трудовой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стаж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имелся</w:t>
      </w:r>
      <w:r>
        <w:rPr>
          <w:color w:val="031B2F"/>
          <w:spacing w:val="-3"/>
        </w:rPr>
        <w:t xml:space="preserve"> </w:t>
      </w:r>
      <w:r>
        <w:rPr>
          <w:color w:val="031B2F"/>
          <w:spacing w:val="-2"/>
        </w:rPr>
        <w:t>ранее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4" w:line="381" w:lineRule="auto"/>
        <w:ind w:left="721" w:right="166"/>
        <w:rPr>
          <w:sz w:val="23"/>
        </w:rPr>
      </w:pPr>
      <w:r>
        <w:rPr>
          <w:b/>
          <w:color w:val="031B2F"/>
          <w:sz w:val="23"/>
        </w:rPr>
        <w:t>Для</w:t>
      </w:r>
      <w:r>
        <w:rPr>
          <w:b/>
          <w:color w:val="031B2F"/>
          <w:spacing w:val="-5"/>
          <w:sz w:val="23"/>
        </w:rPr>
        <w:t xml:space="preserve"> </w:t>
      </w:r>
      <w:r>
        <w:rPr>
          <w:b/>
          <w:color w:val="031B2F"/>
          <w:sz w:val="23"/>
        </w:rPr>
        <w:t>учащихся</w:t>
      </w:r>
      <w:r>
        <w:rPr>
          <w:b/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необходимо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предоставить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справку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из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образовательного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учреждения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(не старше 1 месяца, оригинал с синей печатью) + выписка из банковского счета о движении денежных средств за последние 3</w:t>
      </w:r>
      <w:r>
        <w:rPr>
          <w:color w:val="031B2F"/>
          <w:spacing w:val="-1"/>
          <w:sz w:val="23"/>
        </w:rPr>
        <w:t xml:space="preserve"> </w:t>
      </w:r>
      <w:r>
        <w:rPr>
          <w:color w:val="031B2F"/>
          <w:sz w:val="23"/>
        </w:rPr>
        <w:t>месяца, выписка должна быть не старше 1 месяца (на выписке должны присутствовать печать и подпись сотрудника банка).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877"/>
        <w:rPr>
          <w:sz w:val="23"/>
        </w:rPr>
      </w:pPr>
      <w:r>
        <w:rPr>
          <w:b/>
          <w:color w:val="031B2F"/>
          <w:sz w:val="23"/>
        </w:rPr>
        <w:t xml:space="preserve">Для пенсионеров </w:t>
      </w:r>
      <w:r>
        <w:rPr>
          <w:color w:val="031B2F"/>
          <w:sz w:val="23"/>
        </w:rPr>
        <w:t>необходимо предоставить оригинал и копию пенсионного свидетельства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+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выписка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из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банковского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счета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z w:val="23"/>
        </w:rPr>
        <w:t>движении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денежных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средств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за</w:t>
      </w:r>
    </w:p>
    <w:p w:rsidR="006D2B8F" w:rsidRDefault="00831578">
      <w:pPr>
        <w:pStyle w:val="a3"/>
        <w:spacing w:line="381" w:lineRule="auto"/>
      </w:pPr>
      <w:r>
        <w:rPr>
          <w:color w:val="031B2F"/>
        </w:rPr>
        <w:t>последние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3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месяца,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выписка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должна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быть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не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старше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1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месяца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(на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выписке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должны присутствовать печать и подпись сотрудника банка).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482"/>
        <w:rPr>
          <w:sz w:val="23"/>
        </w:rPr>
      </w:pPr>
      <w:r>
        <w:rPr>
          <w:color w:val="031B2F"/>
          <w:sz w:val="23"/>
        </w:rPr>
        <w:t>Если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Ваше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пребывание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в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Венгрии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оплачивает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третье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лицо,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то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указанные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документы должны быть представлены на его имя. Если третье лицо является близким</w:t>
      </w:r>
    </w:p>
    <w:p w:rsidR="006D2B8F" w:rsidRDefault="00831578">
      <w:pPr>
        <w:pStyle w:val="a3"/>
        <w:spacing w:line="381" w:lineRule="auto"/>
        <w:ind w:right="123"/>
      </w:pPr>
      <w:r>
        <w:rPr>
          <w:color w:val="031B2F"/>
        </w:rPr>
        <w:t>родственником,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то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необходимо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предоставить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спонсорское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письмо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в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произвольной форме и документы, подтверждающие родство (свидетельство о рождении,</w:t>
      </w:r>
    </w:p>
    <w:p w:rsidR="006D2B8F" w:rsidRDefault="00831578">
      <w:pPr>
        <w:spacing w:line="263" w:lineRule="exact"/>
        <w:ind w:left="721"/>
        <w:rPr>
          <w:sz w:val="23"/>
        </w:rPr>
      </w:pPr>
      <w:r>
        <w:rPr>
          <w:color w:val="031B2F"/>
          <w:sz w:val="23"/>
        </w:rPr>
        <w:t>свидетельство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браке)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+</w:t>
      </w:r>
      <w:r>
        <w:rPr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копия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1</w:t>
      </w:r>
      <w:r>
        <w:rPr>
          <w:b/>
          <w:color w:val="031B2F"/>
          <w:spacing w:val="-3"/>
          <w:sz w:val="23"/>
        </w:rPr>
        <w:t xml:space="preserve"> </w:t>
      </w:r>
      <w:r>
        <w:rPr>
          <w:b/>
          <w:color w:val="031B2F"/>
          <w:sz w:val="23"/>
        </w:rPr>
        <w:t>страницы</w:t>
      </w:r>
      <w:r>
        <w:rPr>
          <w:b/>
          <w:color w:val="031B2F"/>
          <w:spacing w:val="-3"/>
          <w:sz w:val="23"/>
        </w:rPr>
        <w:t xml:space="preserve"> </w:t>
      </w:r>
      <w:r>
        <w:rPr>
          <w:b/>
          <w:color w:val="031B2F"/>
          <w:sz w:val="23"/>
        </w:rPr>
        <w:t>паспорта</w:t>
      </w:r>
      <w:r>
        <w:rPr>
          <w:b/>
          <w:color w:val="031B2F"/>
          <w:spacing w:val="-4"/>
          <w:sz w:val="23"/>
        </w:rPr>
        <w:t xml:space="preserve"> </w:t>
      </w:r>
      <w:r>
        <w:rPr>
          <w:b/>
          <w:color w:val="031B2F"/>
          <w:sz w:val="23"/>
        </w:rPr>
        <w:t>РФ</w:t>
      </w:r>
      <w:r>
        <w:rPr>
          <w:b/>
          <w:color w:val="031B2F"/>
          <w:spacing w:val="-2"/>
          <w:sz w:val="23"/>
        </w:rPr>
        <w:t xml:space="preserve"> </w:t>
      </w:r>
      <w:r>
        <w:rPr>
          <w:b/>
          <w:color w:val="031B2F"/>
          <w:sz w:val="23"/>
        </w:rPr>
        <w:t>спонсора</w:t>
      </w:r>
      <w:r>
        <w:rPr>
          <w:color w:val="031B2F"/>
          <w:sz w:val="23"/>
        </w:rPr>
        <w:t>.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Для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других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10"/>
          <w:sz w:val="23"/>
        </w:rPr>
        <w:t>–</w:t>
      </w:r>
    </w:p>
    <w:p w:rsidR="006D2B8F" w:rsidRDefault="006D2B8F">
      <w:pPr>
        <w:spacing w:line="263" w:lineRule="exact"/>
        <w:rPr>
          <w:sz w:val="23"/>
        </w:rPr>
        <w:sectPr w:rsidR="006D2B8F">
          <w:pgSz w:w="11910" w:h="16840"/>
          <w:pgMar w:top="1200" w:right="708" w:bottom="280" w:left="1700" w:header="720" w:footer="720" w:gutter="0"/>
          <w:cols w:space="720"/>
        </w:sectPr>
      </w:pPr>
    </w:p>
    <w:p w:rsidR="006D2B8F" w:rsidRDefault="00831578">
      <w:pPr>
        <w:pStyle w:val="a3"/>
        <w:spacing w:before="65" w:line="381" w:lineRule="auto"/>
      </w:pPr>
      <w:r>
        <w:rPr>
          <w:color w:val="031B2F"/>
        </w:rPr>
        <w:lastRenderedPageBreak/>
        <w:t>нотариально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заверенное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спонсорское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письмо.</w:t>
      </w:r>
      <w:r>
        <w:rPr>
          <w:color w:val="031B2F"/>
          <w:spacing w:val="-1"/>
        </w:rPr>
        <w:t xml:space="preserve"> </w:t>
      </w:r>
      <w:r>
        <w:rPr>
          <w:color w:val="031B2F"/>
        </w:rPr>
        <w:t>Спонсорское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письмо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должно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содержать следующую информацию: территория пребывания и действия визы (страны</w:t>
      </w:r>
    </w:p>
    <w:p w:rsidR="006D2B8F" w:rsidRDefault="00831578">
      <w:pPr>
        <w:pStyle w:val="a3"/>
        <w:spacing w:line="381" w:lineRule="auto"/>
      </w:pPr>
      <w:r>
        <w:rPr>
          <w:color w:val="031B2F"/>
        </w:rPr>
        <w:t>Шенгенского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соглашения,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в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том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числе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Венгрия),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сроки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действия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спонсорского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письма (при запросе однократной визы – сроки поездки; при запросе многократной визы –</w:t>
      </w:r>
    </w:p>
    <w:p w:rsidR="006D2B8F" w:rsidRDefault="00831578">
      <w:pPr>
        <w:pStyle w:val="a3"/>
        <w:spacing w:line="263" w:lineRule="exact"/>
      </w:pPr>
      <w:r>
        <w:rPr>
          <w:color w:val="031B2F"/>
        </w:rPr>
        <w:t>сроки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запрашиваемой</w:t>
      </w:r>
      <w:r>
        <w:rPr>
          <w:color w:val="031B2F"/>
          <w:spacing w:val="-6"/>
        </w:rPr>
        <w:t xml:space="preserve"> </w:t>
      </w:r>
      <w:r>
        <w:rPr>
          <w:color w:val="031B2F"/>
          <w:spacing w:val="-2"/>
        </w:rPr>
        <w:t>визы).</w:t>
      </w:r>
    </w:p>
    <w:p w:rsidR="006D2B8F" w:rsidRDefault="006D2B8F">
      <w:pPr>
        <w:pStyle w:val="a3"/>
        <w:ind w:left="0"/>
      </w:pPr>
    </w:p>
    <w:p w:rsidR="006D2B8F" w:rsidRDefault="006D2B8F">
      <w:pPr>
        <w:pStyle w:val="a3"/>
        <w:spacing w:before="50"/>
        <w:ind w:left="0"/>
      </w:pPr>
    </w:p>
    <w:p w:rsidR="006D2B8F" w:rsidRDefault="00831578">
      <w:pPr>
        <w:pStyle w:val="1"/>
        <w:spacing w:line="381" w:lineRule="auto"/>
        <w:ind w:left="721"/>
      </w:pPr>
      <w:r>
        <w:rPr>
          <w:color w:val="031B2F"/>
        </w:rPr>
        <w:t>На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выписке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по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счету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должен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быть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виден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остаток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(не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менее</w:t>
      </w:r>
      <w:r>
        <w:rPr>
          <w:color w:val="031B2F"/>
          <w:spacing w:val="-1"/>
        </w:rPr>
        <w:t xml:space="preserve"> </w:t>
      </w:r>
      <w:r>
        <w:rPr>
          <w:color w:val="031B2F"/>
        </w:rPr>
        <w:t>80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000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р.</w:t>
      </w:r>
      <w:r>
        <w:rPr>
          <w:color w:val="031B2F"/>
          <w:spacing w:val="-1"/>
        </w:rPr>
        <w:t xml:space="preserve"> </w:t>
      </w:r>
      <w:r>
        <w:rPr>
          <w:color w:val="031B2F"/>
        </w:rPr>
        <w:t>на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чел.)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и транзакции (покупки). Рекомендуемый остаток на счете – не менее 150 тыс. рублей на человека.</w:t>
      </w:r>
    </w:p>
    <w:p w:rsidR="006D2B8F" w:rsidRDefault="006D2B8F">
      <w:pPr>
        <w:pStyle w:val="a3"/>
        <w:spacing w:before="143"/>
        <w:ind w:left="0"/>
        <w:rPr>
          <w:b/>
        </w:rPr>
      </w:pPr>
    </w:p>
    <w:p w:rsidR="006D2B8F" w:rsidRDefault="00831578">
      <w:pPr>
        <w:pStyle w:val="a4"/>
        <w:numPr>
          <w:ilvl w:val="0"/>
          <w:numId w:val="2"/>
        </w:numPr>
        <w:tabs>
          <w:tab w:val="left" w:pos="720"/>
        </w:tabs>
        <w:ind w:left="720" w:hanging="359"/>
        <w:rPr>
          <w:b/>
          <w:sz w:val="24"/>
        </w:rPr>
      </w:pPr>
      <w:r>
        <w:rPr>
          <w:b/>
          <w:color w:val="031B2F"/>
          <w:sz w:val="24"/>
        </w:rPr>
        <w:t>Документы,</w:t>
      </w:r>
      <w:r>
        <w:rPr>
          <w:b/>
          <w:color w:val="031B2F"/>
          <w:spacing w:val="-6"/>
          <w:sz w:val="24"/>
        </w:rPr>
        <w:t xml:space="preserve"> </w:t>
      </w:r>
      <w:r>
        <w:rPr>
          <w:b/>
          <w:color w:val="031B2F"/>
          <w:sz w:val="24"/>
        </w:rPr>
        <w:t>подтверждающие</w:t>
      </w:r>
      <w:r>
        <w:rPr>
          <w:b/>
          <w:color w:val="031B2F"/>
          <w:spacing w:val="-4"/>
          <w:sz w:val="24"/>
        </w:rPr>
        <w:t xml:space="preserve"> </w:t>
      </w:r>
      <w:r>
        <w:rPr>
          <w:b/>
          <w:color w:val="031B2F"/>
          <w:sz w:val="24"/>
        </w:rPr>
        <w:t>цель</w:t>
      </w:r>
      <w:r>
        <w:rPr>
          <w:b/>
          <w:color w:val="031B2F"/>
          <w:spacing w:val="-3"/>
          <w:sz w:val="24"/>
        </w:rPr>
        <w:t xml:space="preserve"> </w:t>
      </w:r>
      <w:r>
        <w:rPr>
          <w:b/>
          <w:color w:val="031B2F"/>
          <w:spacing w:val="-2"/>
          <w:sz w:val="24"/>
        </w:rPr>
        <w:t>поездки:</w:t>
      </w:r>
    </w:p>
    <w:p w:rsidR="006D2B8F" w:rsidRDefault="00831578">
      <w:pPr>
        <w:pStyle w:val="1"/>
        <w:spacing w:before="156"/>
        <w:ind w:left="2"/>
      </w:pPr>
      <w:r>
        <w:rPr>
          <w:color w:val="031B2F"/>
        </w:rPr>
        <w:t>Размещение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(100%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оплаченное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бронирование,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с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указанием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всех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гостей: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Фамилия,</w:t>
      </w:r>
      <w:r>
        <w:rPr>
          <w:color w:val="031B2F"/>
          <w:spacing w:val="-5"/>
        </w:rPr>
        <w:t xml:space="preserve"> </w:t>
      </w:r>
      <w:r>
        <w:rPr>
          <w:color w:val="031B2F"/>
          <w:spacing w:val="-4"/>
        </w:rPr>
        <w:t>Имя)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before="151" w:line="381" w:lineRule="auto"/>
        <w:ind w:left="721" w:right="507"/>
        <w:rPr>
          <w:sz w:val="23"/>
        </w:rPr>
      </w:pPr>
      <w:r>
        <w:rPr>
          <w:color w:val="031B2F"/>
          <w:sz w:val="23"/>
        </w:rPr>
        <w:t>Ваучер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бронировании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гостиниц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(предоставляется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аккредитованной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в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Консульстве Венгрии туристической фирмой),</w:t>
      </w:r>
    </w:p>
    <w:p w:rsidR="006D2B8F" w:rsidRDefault="00831578">
      <w:pPr>
        <w:pStyle w:val="a4"/>
        <w:numPr>
          <w:ilvl w:val="1"/>
          <w:numId w:val="2"/>
        </w:numPr>
        <w:tabs>
          <w:tab w:val="left" w:pos="721"/>
        </w:tabs>
        <w:spacing w:line="381" w:lineRule="auto"/>
        <w:ind w:left="721" w:right="653"/>
        <w:rPr>
          <w:sz w:val="23"/>
        </w:rPr>
      </w:pPr>
      <w:r>
        <w:rPr>
          <w:color w:val="031B2F"/>
          <w:sz w:val="23"/>
        </w:rPr>
        <w:t>Маршрутный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лист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с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объяснением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всего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маршрута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кратким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описанием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планов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на поездку (например, посещать музей, выставки и т.п.). Если по маршруту предполагается свободный день, необходимо указать планируемое место посещения и его адрес.</w:t>
      </w:r>
    </w:p>
    <w:p w:rsidR="006D2B8F" w:rsidRDefault="006D2B8F">
      <w:pPr>
        <w:pStyle w:val="a3"/>
        <w:spacing w:before="158"/>
        <w:ind w:left="0"/>
      </w:pPr>
    </w:p>
    <w:p w:rsidR="006D2B8F" w:rsidRDefault="00831578">
      <w:pPr>
        <w:ind w:left="2"/>
        <w:rPr>
          <w:b/>
          <w:sz w:val="23"/>
        </w:rPr>
      </w:pPr>
      <w:r>
        <w:rPr>
          <w:b/>
          <w:color w:val="031B2F"/>
          <w:sz w:val="23"/>
          <w:u w:val="single" w:color="031B2F"/>
        </w:rPr>
        <w:t>Для</w:t>
      </w:r>
      <w:r>
        <w:rPr>
          <w:b/>
          <w:color w:val="031B2F"/>
          <w:spacing w:val="-5"/>
          <w:sz w:val="23"/>
          <w:u w:val="single" w:color="031B2F"/>
        </w:rPr>
        <w:t xml:space="preserve"> </w:t>
      </w:r>
      <w:r>
        <w:rPr>
          <w:b/>
          <w:color w:val="031B2F"/>
          <w:sz w:val="23"/>
          <w:u w:val="single" w:color="031B2F"/>
        </w:rPr>
        <w:t>несовершеннолетних</w:t>
      </w:r>
      <w:r>
        <w:rPr>
          <w:b/>
          <w:color w:val="031B2F"/>
          <w:spacing w:val="-3"/>
          <w:sz w:val="23"/>
          <w:u w:val="single" w:color="031B2F"/>
        </w:rPr>
        <w:t xml:space="preserve"> </w:t>
      </w:r>
      <w:r>
        <w:rPr>
          <w:b/>
          <w:color w:val="031B2F"/>
          <w:spacing w:val="-2"/>
          <w:sz w:val="23"/>
          <w:u w:val="single" w:color="031B2F"/>
        </w:rPr>
        <w:t>дополнительно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1"/>
        <w:ind w:left="136" w:hanging="134"/>
        <w:rPr>
          <w:sz w:val="23"/>
        </w:rPr>
      </w:pPr>
      <w:r>
        <w:rPr>
          <w:b/>
          <w:color w:val="031B2F"/>
          <w:sz w:val="23"/>
        </w:rPr>
        <w:t>Свидетельство</w:t>
      </w:r>
      <w:r>
        <w:rPr>
          <w:b/>
          <w:color w:val="031B2F"/>
          <w:spacing w:val="-6"/>
          <w:sz w:val="23"/>
        </w:rPr>
        <w:t xml:space="preserve"> </w:t>
      </w:r>
      <w:r>
        <w:rPr>
          <w:b/>
          <w:color w:val="031B2F"/>
          <w:sz w:val="23"/>
        </w:rPr>
        <w:t>о</w:t>
      </w:r>
      <w:r>
        <w:rPr>
          <w:b/>
          <w:color w:val="031B2F"/>
          <w:spacing w:val="-3"/>
          <w:sz w:val="23"/>
        </w:rPr>
        <w:t xml:space="preserve"> </w:t>
      </w:r>
      <w:r>
        <w:rPr>
          <w:b/>
          <w:color w:val="031B2F"/>
          <w:sz w:val="23"/>
        </w:rPr>
        <w:t>рождении</w:t>
      </w:r>
      <w:r>
        <w:rPr>
          <w:b/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-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прикладывается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до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18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лет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в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обязательном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pacing w:val="-2"/>
          <w:sz w:val="23"/>
        </w:rPr>
        <w:t>порядке.</w:t>
      </w:r>
    </w:p>
    <w:p w:rsidR="006D2B8F" w:rsidRDefault="00831578">
      <w:pPr>
        <w:pStyle w:val="a3"/>
        <w:spacing w:before="156" w:line="381" w:lineRule="auto"/>
        <w:ind w:left="2"/>
      </w:pPr>
      <w:r>
        <w:rPr>
          <w:color w:val="031B2F"/>
        </w:rPr>
        <w:t>Ксерокопия,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заверенная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нотариусом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либо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оригинал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и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ксерокопия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(оригинал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после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проверки возвращается заявителю);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line="263" w:lineRule="exact"/>
        <w:ind w:left="136" w:hanging="134"/>
        <w:rPr>
          <w:sz w:val="23"/>
        </w:rPr>
      </w:pPr>
      <w:r>
        <w:rPr>
          <w:color w:val="031B2F"/>
          <w:sz w:val="23"/>
        </w:rPr>
        <w:t>После</w:t>
      </w:r>
      <w:r>
        <w:rPr>
          <w:color w:val="031B2F"/>
          <w:spacing w:val="-7"/>
          <w:sz w:val="23"/>
        </w:rPr>
        <w:t xml:space="preserve"> </w:t>
      </w:r>
      <w:r>
        <w:rPr>
          <w:color w:val="031B2F"/>
          <w:sz w:val="23"/>
        </w:rPr>
        <w:t>достижения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14-летнего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возраста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на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несовершеннолетнего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также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pacing w:val="-2"/>
          <w:sz w:val="23"/>
        </w:rPr>
        <w:t>представляется</w:t>
      </w:r>
    </w:p>
    <w:p w:rsidR="006D2B8F" w:rsidRDefault="00831578">
      <w:pPr>
        <w:pStyle w:val="1"/>
        <w:spacing w:before="155"/>
        <w:ind w:left="2"/>
        <w:rPr>
          <w:b w:val="0"/>
        </w:rPr>
      </w:pPr>
      <w:r>
        <w:rPr>
          <w:color w:val="031B2F"/>
        </w:rPr>
        <w:t>общегражданский</w:t>
      </w:r>
      <w:r>
        <w:rPr>
          <w:color w:val="031B2F"/>
          <w:spacing w:val="-8"/>
        </w:rPr>
        <w:t xml:space="preserve"> </w:t>
      </w:r>
      <w:r>
        <w:rPr>
          <w:color w:val="031B2F"/>
          <w:spacing w:val="-2"/>
        </w:rPr>
        <w:t>паспорт</w:t>
      </w:r>
      <w:r>
        <w:rPr>
          <w:b w:val="0"/>
          <w:color w:val="031B2F"/>
          <w:spacing w:val="-2"/>
        </w:rPr>
        <w:t>.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6" w:line="381" w:lineRule="auto"/>
        <w:ind w:right="135" w:firstLine="0"/>
        <w:rPr>
          <w:sz w:val="23"/>
        </w:rPr>
      </w:pPr>
      <w:r>
        <w:rPr>
          <w:b/>
          <w:color w:val="031B2F"/>
          <w:sz w:val="23"/>
        </w:rPr>
        <w:t>Нотариально заверенное разрешение от родителей на выезд ребенка из страны</w:t>
      </w:r>
      <w:r>
        <w:rPr>
          <w:color w:val="031B2F"/>
          <w:sz w:val="23"/>
        </w:rPr>
        <w:t>: если несовершеннолетний выезжает в сопровождении одного родителя необходимо предоставить нотариально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заверенное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разрешение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и</w:t>
      </w:r>
      <w:r>
        <w:rPr>
          <w:color w:val="031B2F"/>
          <w:spacing w:val="79"/>
          <w:sz w:val="23"/>
        </w:rPr>
        <w:t xml:space="preserve"> </w:t>
      </w:r>
      <w:r>
        <w:rPr>
          <w:color w:val="031B2F"/>
          <w:sz w:val="23"/>
        </w:rPr>
        <w:t>копию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на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выезд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ребенка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за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границу</w:t>
      </w:r>
      <w:r>
        <w:rPr>
          <w:color w:val="031B2F"/>
          <w:spacing w:val="77"/>
          <w:sz w:val="23"/>
        </w:rPr>
        <w:t xml:space="preserve"> </w:t>
      </w:r>
      <w:r>
        <w:rPr>
          <w:color w:val="031B2F"/>
          <w:sz w:val="23"/>
        </w:rPr>
        <w:t>от</w:t>
      </w:r>
      <w:r>
        <w:rPr>
          <w:color w:val="031B2F"/>
          <w:spacing w:val="80"/>
          <w:sz w:val="23"/>
        </w:rPr>
        <w:t xml:space="preserve"> </w:t>
      </w:r>
      <w:r>
        <w:rPr>
          <w:color w:val="031B2F"/>
          <w:sz w:val="23"/>
        </w:rPr>
        <w:t>второго родителя, которое будет действительным на территории всех стран Шенгенского соглашения. Если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несовершеннолетний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выезжает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с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третьим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лицом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или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без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сопровождения,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он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должен иметь собственный заграничный паспорт, также необходимо предоставить согласие от обоих родителей/официальных опекунов в котором должно быть обязательно указано ответственное лицо за несовершеннолетнего ребенка (применимо к детям до 14 лет) в странах Шенгенского соглашения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+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копии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паспортов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РФ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с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данными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прописке.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Настоятельно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рекомендовано</w:t>
      </w:r>
      <w:r>
        <w:rPr>
          <w:color w:val="031B2F"/>
          <w:spacing w:val="40"/>
          <w:sz w:val="23"/>
        </w:rPr>
        <w:t xml:space="preserve"> </w:t>
      </w:r>
      <w:r>
        <w:rPr>
          <w:color w:val="031B2F"/>
          <w:sz w:val="23"/>
        </w:rPr>
        <w:t>в согласии на выезд избегать общих формулировок, таких как «страны Шенгенского</w:t>
      </w:r>
    </w:p>
    <w:p w:rsidR="006D2B8F" w:rsidRDefault="00831578">
      <w:pPr>
        <w:pStyle w:val="a3"/>
        <w:spacing w:line="260" w:lineRule="exact"/>
        <w:ind w:left="2"/>
      </w:pPr>
      <w:r>
        <w:rPr>
          <w:color w:val="031B2F"/>
        </w:rPr>
        <w:lastRenderedPageBreak/>
        <w:t>соглашения»</w:t>
      </w:r>
      <w:r>
        <w:rPr>
          <w:color w:val="031B2F"/>
          <w:spacing w:val="-11"/>
        </w:rPr>
        <w:t xml:space="preserve"> </w:t>
      </w:r>
      <w:r>
        <w:rPr>
          <w:color w:val="031B2F"/>
        </w:rPr>
        <w:t>и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прописывать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наименования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всех</w:t>
      </w:r>
      <w:r>
        <w:rPr>
          <w:color w:val="031B2F"/>
          <w:spacing w:val="-8"/>
        </w:rPr>
        <w:t xml:space="preserve"> </w:t>
      </w:r>
      <w:r>
        <w:rPr>
          <w:color w:val="031B2F"/>
        </w:rPr>
        <w:t>стран,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через</w:t>
      </w:r>
      <w:r>
        <w:rPr>
          <w:color w:val="031B2F"/>
          <w:spacing w:val="-3"/>
        </w:rPr>
        <w:t xml:space="preserve"> </w:t>
      </w:r>
      <w:r>
        <w:rPr>
          <w:color w:val="031B2F"/>
          <w:spacing w:val="-2"/>
        </w:rPr>
        <w:t>запятую.</w:t>
      </w:r>
    </w:p>
    <w:p w:rsidR="006D2B8F" w:rsidRDefault="00831578">
      <w:pPr>
        <w:pStyle w:val="1"/>
        <w:numPr>
          <w:ilvl w:val="0"/>
          <w:numId w:val="1"/>
        </w:numPr>
        <w:tabs>
          <w:tab w:val="left" w:pos="136"/>
        </w:tabs>
        <w:spacing w:before="155"/>
        <w:ind w:left="136" w:hanging="134"/>
        <w:rPr>
          <w:b w:val="0"/>
        </w:rPr>
      </w:pPr>
      <w:r>
        <w:rPr>
          <w:color w:val="031B2F"/>
        </w:rPr>
        <w:t>Копия</w:t>
      </w:r>
      <w:r>
        <w:rPr>
          <w:color w:val="031B2F"/>
          <w:spacing w:val="-7"/>
        </w:rPr>
        <w:t xml:space="preserve"> </w:t>
      </w:r>
      <w:r>
        <w:rPr>
          <w:color w:val="031B2F"/>
        </w:rPr>
        <w:t>заграничного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паспорта,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копия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визы,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проездной</w:t>
      </w:r>
      <w:r>
        <w:rPr>
          <w:color w:val="031B2F"/>
          <w:spacing w:val="-6"/>
        </w:rPr>
        <w:t xml:space="preserve"> </w:t>
      </w:r>
      <w:r>
        <w:rPr>
          <w:color w:val="031B2F"/>
        </w:rPr>
        <w:t>билет</w:t>
      </w:r>
      <w:r>
        <w:rPr>
          <w:color w:val="031B2F"/>
          <w:spacing w:val="-6"/>
        </w:rPr>
        <w:t xml:space="preserve"> </w:t>
      </w:r>
      <w:r>
        <w:rPr>
          <w:color w:val="031B2F"/>
          <w:spacing w:val="-2"/>
        </w:rPr>
        <w:t>сопровождающего</w:t>
      </w:r>
      <w:r>
        <w:rPr>
          <w:b w:val="0"/>
          <w:color w:val="031B2F"/>
          <w:spacing w:val="-2"/>
        </w:rPr>
        <w:t>.</w:t>
      </w:r>
    </w:p>
    <w:p w:rsidR="00831578" w:rsidRDefault="00831578">
      <w:pPr>
        <w:pStyle w:val="a3"/>
        <w:spacing w:before="65"/>
        <w:ind w:left="2"/>
        <w:rPr>
          <w:color w:val="031B2F"/>
        </w:rPr>
      </w:pPr>
    </w:p>
    <w:p w:rsidR="006D2B8F" w:rsidRDefault="00831578">
      <w:pPr>
        <w:pStyle w:val="a3"/>
        <w:spacing w:before="65"/>
        <w:ind w:left="2"/>
      </w:pPr>
      <w:r>
        <w:rPr>
          <w:color w:val="031B2F"/>
        </w:rPr>
        <w:t>При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отсутствии</w:t>
      </w:r>
      <w:r>
        <w:rPr>
          <w:color w:val="031B2F"/>
          <w:spacing w:val="-5"/>
        </w:rPr>
        <w:t xml:space="preserve"> </w:t>
      </w:r>
      <w:r>
        <w:rPr>
          <w:color w:val="031B2F"/>
        </w:rPr>
        <w:t>второго</w:t>
      </w:r>
      <w:r>
        <w:rPr>
          <w:color w:val="031B2F"/>
          <w:spacing w:val="-1"/>
        </w:rPr>
        <w:t xml:space="preserve"> </w:t>
      </w:r>
      <w:r>
        <w:rPr>
          <w:color w:val="031B2F"/>
        </w:rPr>
        <w:t>родителя</w:t>
      </w:r>
      <w:r>
        <w:rPr>
          <w:color w:val="031B2F"/>
          <w:spacing w:val="-4"/>
        </w:rPr>
        <w:t xml:space="preserve"> </w:t>
      </w:r>
      <w:r>
        <w:rPr>
          <w:color w:val="031B2F"/>
        </w:rPr>
        <w:t>необходимо</w:t>
      </w:r>
      <w:r>
        <w:rPr>
          <w:color w:val="031B2F"/>
          <w:spacing w:val="-3"/>
        </w:rPr>
        <w:t xml:space="preserve"> </w:t>
      </w:r>
      <w:r>
        <w:rPr>
          <w:color w:val="031B2F"/>
          <w:spacing w:val="-2"/>
        </w:rPr>
        <w:t>предоставить: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5"/>
        <w:ind w:left="136" w:hanging="134"/>
        <w:rPr>
          <w:sz w:val="23"/>
        </w:rPr>
      </w:pPr>
      <w:r>
        <w:rPr>
          <w:color w:val="031B2F"/>
          <w:sz w:val="23"/>
        </w:rPr>
        <w:t>решение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суда</w:t>
      </w:r>
      <w:r>
        <w:rPr>
          <w:color w:val="031B2F"/>
          <w:spacing w:val="-1"/>
          <w:sz w:val="23"/>
        </w:rPr>
        <w:t xml:space="preserve"> </w:t>
      </w:r>
      <w:r>
        <w:rPr>
          <w:color w:val="031B2F"/>
          <w:sz w:val="23"/>
        </w:rPr>
        <w:t>об</w:t>
      </w:r>
      <w:r>
        <w:rPr>
          <w:color w:val="031B2F"/>
          <w:spacing w:val="-2"/>
          <w:sz w:val="23"/>
        </w:rPr>
        <w:t xml:space="preserve"> опекунстве;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6"/>
        <w:ind w:left="136" w:hanging="134"/>
        <w:rPr>
          <w:sz w:val="23"/>
        </w:rPr>
      </w:pPr>
      <w:r>
        <w:rPr>
          <w:color w:val="031B2F"/>
          <w:sz w:val="23"/>
        </w:rPr>
        <w:t>справка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от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сиротского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суда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об</w:t>
      </w:r>
      <w:r>
        <w:rPr>
          <w:color w:val="031B2F"/>
          <w:spacing w:val="-2"/>
          <w:sz w:val="23"/>
        </w:rPr>
        <w:t xml:space="preserve"> опекунстве;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5"/>
        <w:ind w:left="136" w:hanging="134"/>
        <w:rPr>
          <w:sz w:val="23"/>
        </w:rPr>
      </w:pPr>
      <w:r>
        <w:rPr>
          <w:color w:val="031B2F"/>
          <w:sz w:val="23"/>
        </w:rPr>
        <w:t>справка</w:t>
      </w:r>
      <w:r>
        <w:rPr>
          <w:color w:val="031B2F"/>
          <w:spacing w:val="-8"/>
          <w:sz w:val="23"/>
        </w:rPr>
        <w:t xml:space="preserve"> </w:t>
      </w:r>
      <w:r>
        <w:rPr>
          <w:color w:val="031B2F"/>
          <w:sz w:val="23"/>
        </w:rPr>
        <w:t>из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муниципального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органа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опеки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разрешении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вывозить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ребенка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за</w:t>
      </w:r>
      <w:r>
        <w:rPr>
          <w:color w:val="031B2F"/>
          <w:spacing w:val="-2"/>
          <w:sz w:val="23"/>
        </w:rPr>
        <w:t xml:space="preserve"> рубеж.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6"/>
        <w:ind w:left="136" w:hanging="134"/>
        <w:rPr>
          <w:sz w:val="23"/>
        </w:rPr>
      </w:pPr>
      <w:r>
        <w:rPr>
          <w:color w:val="031B2F"/>
          <w:sz w:val="23"/>
        </w:rPr>
        <w:t>в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случае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смерти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второго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родителя</w:t>
      </w:r>
      <w:r>
        <w:rPr>
          <w:color w:val="031B2F"/>
          <w:spacing w:val="-1"/>
          <w:sz w:val="23"/>
        </w:rPr>
        <w:t xml:space="preserve"> </w:t>
      </w:r>
      <w:r>
        <w:rPr>
          <w:color w:val="031B2F"/>
          <w:sz w:val="23"/>
        </w:rPr>
        <w:t>-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свидетельство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его</w:t>
      </w:r>
      <w:r>
        <w:rPr>
          <w:color w:val="031B2F"/>
          <w:spacing w:val="-2"/>
          <w:sz w:val="23"/>
        </w:rPr>
        <w:t xml:space="preserve"> смерти;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5"/>
        <w:ind w:left="136" w:hanging="134"/>
        <w:rPr>
          <w:sz w:val="23"/>
        </w:rPr>
      </w:pPr>
      <w:r>
        <w:rPr>
          <w:color w:val="031B2F"/>
          <w:sz w:val="23"/>
        </w:rPr>
        <w:t>если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местонахождение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родителя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неизвестно –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справку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из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полиции,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справка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по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форме</w:t>
      </w:r>
      <w:r>
        <w:rPr>
          <w:color w:val="031B2F"/>
          <w:spacing w:val="-5"/>
          <w:sz w:val="23"/>
        </w:rPr>
        <w:t xml:space="preserve"> №25</w:t>
      </w:r>
    </w:p>
    <w:p w:rsidR="006D2B8F" w:rsidRDefault="006D2B8F">
      <w:pPr>
        <w:pStyle w:val="a3"/>
        <w:ind w:left="0"/>
      </w:pPr>
    </w:p>
    <w:p w:rsidR="006D2B8F" w:rsidRDefault="006D2B8F">
      <w:pPr>
        <w:pStyle w:val="a3"/>
        <w:spacing w:before="47"/>
        <w:ind w:left="0"/>
      </w:pPr>
    </w:p>
    <w:p w:rsidR="006D2B8F" w:rsidRDefault="00831578">
      <w:pPr>
        <w:pStyle w:val="a3"/>
        <w:ind w:left="2"/>
      </w:pPr>
      <w:r>
        <w:rPr>
          <w:color w:val="031B2F"/>
        </w:rPr>
        <w:t>В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случае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если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ребенок</w:t>
      </w:r>
      <w:r>
        <w:rPr>
          <w:color w:val="031B2F"/>
          <w:spacing w:val="-2"/>
        </w:rPr>
        <w:t xml:space="preserve"> </w:t>
      </w:r>
      <w:r>
        <w:rPr>
          <w:color w:val="031B2F"/>
        </w:rPr>
        <w:t>находится</w:t>
      </w:r>
      <w:r>
        <w:rPr>
          <w:color w:val="031B2F"/>
          <w:spacing w:val="-3"/>
        </w:rPr>
        <w:t xml:space="preserve"> </w:t>
      </w:r>
      <w:r>
        <w:rPr>
          <w:color w:val="031B2F"/>
        </w:rPr>
        <w:t>под</w:t>
      </w:r>
      <w:r>
        <w:rPr>
          <w:color w:val="031B2F"/>
          <w:spacing w:val="-2"/>
        </w:rPr>
        <w:t xml:space="preserve"> опекой: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6"/>
        <w:ind w:left="136" w:hanging="134"/>
        <w:rPr>
          <w:sz w:val="23"/>
        </w:rPr>
      </w:pPr>
      <w:r>
        <w:rPr>
          <w:color w:val="031B2F"/>
          <w:sz w:val="23"/>
        </w:rPr>
        <w:t>решение</w:t>
      </w:r>
      <w:r>
        <w:rPr>
          <w:color w:val="031B2F"/>
          <w:spacing w:val="-6"/>
          <w:sz w:val="23"/>
        </w:rPr>
        <w:t xml:space="preserve"> </w:t>
      </w:r>
      <w:r>
        <w:rPr>
          <w:color w:val="031B2F"/>
          <w:sz w:val="23"/>
        </w:rPr>
        <w:t>суда</w:t>
      </w:r>
      <w:r>
        <w:rPr>
          <w:color w:val="031B2F"/>
          <w:spacing w:val="-2"/>
          <w:sz w:val="23"/>
        </w:rPr>
        <w:t xml:space="preserve"> </w:t>
      </w:r>
      <w:r>
        <w:rPr>
          <w:color w:val="031B2F"/>
          <w:sz w:val="23"/>
        </w:rPr>
        <w:t>о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z w:val="23"/>
        </w:rPr>
        <w:t>лишении</w:t>
      </w:r>
      <w:r>
        <w:rPr>
          <w:color w:val="031B2F"/>
          <w:spacing w:val="-4"/>
          <w:sz w:val="23"/>
        </w:rPr>
        <w:t xml:space="preserve"> </w:t>
      </w:r>
      <w:r>
        <w:rPr>
          <w:color w:val="031B2F"/>
          <w:sz w:val="23"/>
        </w:rPr>
        <w:t>родительских</w:t>
      </w:r>
      <w:r>
        <w:rPr>
          <w:color w:val="031B2F"/>
          <w:spacing w:val="-3"/>
          <w:sz w:val="23"/>
        </w:rPr>
        <w:t xml:space="preserve"> </w:t>
      </w:r>
      <w:r>
        <w:rPr>
          <w:color w:val="031B2F"/>
          <w:spacing w:val="-4"/>
          <w:sz w:val="23"/>
        </w:rPr>
        <w:t>прав;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36"/>
        </w:tabs>
        <w:spacing w:before="155"/>
        <w:ind w:left="136" w:hanging="134"/>
        <w:jc w:val="both"/>
        <w:rPr>
          <w:sz w:val="23"/>
        </w:rPr>
      </w:pPr>
      <w:r>
        <w:rPr>
          <w:color w:val="031B2F"/>
          <w:sz w:val="23"/>
        </w:rPr>
        <w:t>решение</w:t>
      </w:r>
      <w:r>
        <w:rPr>
          <w:color w:val="031B2F"/>
          <w:spacing w:val="-5"/>
          <w:sz w:val="23"/>
        </w:rPr>
        <w:t xml:space="preserve"> </w:t>
      </w:r>
      <w:r>
        <w:rPr>
          <w:color w:val="031B2F"/>
          <w:sz w:val="23"/>
        </w:rPr>
        <w:t>суда</w:t>
      </w:r>
      <w:r>
        <w:rPr>
          <w:color w:val="031B2F"/>
          <w:spacing w:val="-1"/>
          <w:sz w:val="23"/>
        </w:rPr>
        <w:t xml:space="preserve"> </w:t>
      </w:r>
      <w:r>
        <w:rPr>
          <w:color w:val="031B2F"/>
          <w:sz w:val="23"/>
        </w:rPr>
        <w:t>об</w:t>
      </w:r>
      <w:r>
        <w:rPr>
          <w:color w:val="031B2F"/>
          <w:spacing w:val="-2"/>
          <w:sz w:val="23"/>
        </w:rPr>
        <w:t xml:space="preserve"> опекунстве;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162"/>
        </w:tabs>
        <w:spacing w:before="156" w:line="381" w:lineRule="auto"/>
        <w:ind w:right="140" w:firstLine="0"/>
        <w:jc w:val="both"/>
        <w:rPr>
          <w:sz w:val="23"/>
        </w:rPr>
      </w:pPr>
      <w:r>
        <w:rPr>
          <w:color w:val="031B2F"/>
          <w:sz w:val="23"/>
        </w:rPr>
        <w:t>согласие органов опеки на выезд несовершеннолетнего в страны Шенгенского соглашения (должен быть указан фактический сопровождающий)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263"/>
        </w:tabs>
        <w:spacing w:line="381" w:lineRule="auto"/>
        <w:ind w:right="144" w:firstLine="0"/>
        <w:jc w:val="both"/>
        <w:rPr>
          <w:sz w:val="23"/>
        </w:rPr>
      </w:pPr>
      <w:r>
        <w:rPr>
          <w:color w:val="031B2F"/>
          <w:sz w:val="23"/>
        </w:rPr>
        <w:t>в случае если ребенок выезжает без сопровождения опекуна, согласие на выезд несовершеннолетнего в страны Шенгенского соглашения от опекуна (должен быть указан</w:t>
      </w:r>
    </w:p>
    <w:p w:rsidR="006D2B8F" w:rsidRDefault="00831578">
      <w:pPr>
        <w:pStyle w:val="a3"/>
        <w:spacing w:line="381" w:lineRule="auto"/>
        <w:ind w:left="2" w:right="140"/>
        <w:jc w:val="both"/>
      </w:pPr>
      <w:r>
        <w:rPr>
          <w:color w:val="031B2F"/>
        </w:rPr>
        <w:t xml:space="preserve">фактический сопровождающий), а также согласие органов опеки на выезд несовершеннолетнего в страны Шенгенского соглашения (должен быть указан фактический </w:t>
      </w:r>
      <w:r>
        <w:rPr>
          <w:color w:val="031B2F"/>
          <w:spacing w:val="-2"/>
        </w:rPr>
        <w:t>сопровождающий)</w:t>
      </w:r>
    </w:p>
    <w:p w:rsidR="006D2B8F" w:rsidRDefault="00831578">
      <w:pPr>
        <w:pStyle w:val="a4"/>
        <w:numPr>
          <w:ilvl w:val="0"/>
          <w:numId w:val="1"/>
        </w:numPr>
        <w:tabs>
          <w:tab w:val="left" w:pos="275"/>
        </w:tabs>
        <w:spacing w:line="381" w:lineRule="auto"/>
        <w:ind w:right="142" w:firstLine="0"/>
        <w:jc w:val="both"/>
        <w:rPr>
          <w:sz w:val="23"/>
        </w:rPr>
      </w:pPr>
      <w:r>
        <w:rPr>
          <w:color w:val="031B2F"/>
          <w:sz w:val="23"/>
        </w:rPr>
        <w:t>При запросе многократной визы срок действия согласия должен соответствовать запрашиваемому периоду действия визы.</w:t>
      </w:r>
    </w:p>
    <w:p w:rsidR="006D2B8F" w:rsidRDefault="00831578">
      <w:pPr>
        <w:pStyle w:val="1"/>
        <w:numPr>
          <w:ilvl w:val="0"/>
          <w:numId w:val="1"/>
        </w:numPr>
        <w:tabs>
          <w:tab w:val="left" w:pos="155"/>
        </w:tabs>
        <w:spacing w:line="386" w:lineRule="auto"/>
        <w:ind w:right="136" w:firstLine="0"/>
        <w:jc w:val="both"/>
      </w:pPr>
      <w:r>
        <w:rPr>
          <w:color w:val="031B2F"/>
        </w:rPr>
        <w:t>Финансовый документ, справка с работы, выписка из ЭТК родителя, оплачивающего поездку, спонсорское письмо, первая страница внутреннего паспорта спонсора.</w:t>
      </w:r>
    </w:p>
    <w:p w:rsidR="006D2B8F" w:rsidRDefault="00831578">
      <w:pPr>
        <w:pStyle w:val="a3"/>
        <w:spacing w:line="381" w:lineRule="auto"/>
        <w:ind w:left="2" w:right="135"/>
        <w:jc w:val="both"/>
      </w:pPr>
      <w:r>
        <w:rPr>
          <w:color w:val="031B2F"/>
        </w:rPr>
        <w:t>Примечание: если пребывание ребенка в Венгрии оплачивает третье лицо, предоставляется нотариально заверенное гарантийное письмо</w:t>
      </w:r>
    </w:p>
    <w:sectPr w:rsidR="006D2B8F">
      <w:pgSz w:w="11910" w:h="16840"/>
      <w:pgMar w:top="16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25D9"/>
    <w:multiLevelType w:val="hybridMultilevel"/>
    <w:tmpl w:val="7E7A8632"/>
    <w:lvl w:ilvl="0" w:tplc="CB80641C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31B2F"/>
        <w:spacing w:val="0"/>
        <w:w w:val="100"/>
        <w:sz w:val="23"/>
        <w:szCs w:val="23"/>
        <w:lang w:val="ru-RU" w:eastAsia="en-US" w:bidi="ar-SA"/>
      </w:rPr>
    </w:lvl>
    <w:lvl w:ilvl="1" w:tplc="2620DE2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31B2F"/>
        <w:spacing w:val="0"/>
        <w:w w:val="99"/>
        <w:sz w:val="20"/>
        <w:szCs w:val="20"/>
        <w:lang w:val="ru-RU" w:eastAsia="en-US" w:bidi="ar-SA"/>
      </w:rPr>
    </w:lvl>
    <w:lvl w:ilvl="2" w:tplc="B94E6394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31B2F"/>
        <w:spacing w:val="0"/>
        <w:w w:val="99"/>
        <w:sz w:val="20"/>
        <w:szCs w:val="20"/>
        <w:lang w:val="ru-RU" w:eastAsia="en-US" w:bidi="ar-SA"/>
      </w:rPr>
    </w:lvl>
    <w:lvl w:ilvl="3" w:tplc="84CAAF14">
      <w:numFmt w:val="bullet"/>
      <w:lvlText w:val="•"/>
      <w:lvlJc w:val="left"/>
      <w:pPr>
        <w:ind w:left="3230" w:hanging="360"/>
      </w:pPr>
      <w:rPr>
        <w:rFonts w:hint="default"/>
        <w:lang w:val="ru-RU" w:eastAsia="en-US" w:bidi="ar-SA"/>
      </w:rPr>
    </w:lvl>
    <w:lvl w:ilvl="4" w:tplc="1E02A8D6">
      <w:numFmt w:val="bullet"/>
      <w:lvlText w:val="•"/>
      <w:lvlJc w:val="left"/>
      <w:pPr>
        <w:ind w:left="4126" w:hanging="360"/>
      </w:pPr>
      <w:rPr>
        <w:rFonts w:hint="default"/>
        <w:lang w:val="ru-RU" w:eastAsia="en-US" w:bidi="ar-SA"/>
      </w:rPr>
    </w:lvl>
    <w:lvl w:ilvl="5" w:tplc="AAECA158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6" w:tplc="4D621670">
      <w:numFmt w:val="bullet"/>
      <w:lvlText w:val="•"/>
      <w:lvlJc w:val="left"/>
      <w:pPr>
        <w:ind w:left="5916" w:hanging="360"/>
      </w:pPr>
      <w:rPr>
        <w:rFonts w:hint="default"/>
        <w:lang w:val="ru-RU" w:eastAsia="en-US" w:bidi="ar-SA"/>
      </w:rPr>
    </w:lvl>
    <w:lvl w:ilvl="7" w:tplc="410CDEE0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8" w:tplc="F6CEDC00">
      <w:numFmt w:val="bullet"/>
      <w:lvlText w:val="•"/>
      <w:lvlJc w:val="left"/>
      <w:pPr>
        <w:ind w:left="77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FD1292"/>
    <w:multiLevelType w:val="hybridMultilevel"/>
    <w:tmpl w:val="25A6C712"/>
    <w:lvl w:ilvl="0" w:tplc="B4F832DE">
      <w:numFmt w:val="bullet"/>
      <w:lvlText w:val="-"/>
      <w:lvlJc w:val="left"/>
      <w:pPr>
        <w:ind w:left="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31B2F"/>
        <w:spacing w:val="0"/>
        <w:w w:val="100"/>
        <w:sz w:val="23"/>
        <w:szCs w:val="23"/>
        <w:lang w:val="ru-RU" w:eastAsia="en-US" w:bidi="ar-SA"/>
      </w:rPr>
    </w:lvl>
    <w:lvl w:ilvl="1" w:tplc="F1362CAA">
      <w:numFmt w:val="bullet"/>
      <w:lvlText w:val="•"/>
      <w:lvlJc w:val="left"/>
      <w:pPr>
        <w:ind w:left="949" w:hanging="135"/>
      </w:pPr>
      <w:rPr>
        <w:rFonts w:hint="default"/>
        <w:lang w:val="ru-RU" w:eastAsia="en-US" w:bidi="ar-SA"/>
      </w:rPr>
    </w:lvl>
    <w:lvl w:ilvl="2" w:tplc="BB72BACE">
      <w:numFmt w:val="bullet"/>
      <w:lvlText w:val="•"/>
      <w:lvlJc w:val="left"/>
      <w:pPr>
        <w:ind w:left="1899" w:hanging="135"/>
      </w:pPr>
      <w:rPr>
        <w:rFonts w:hint="default"/>
        <w:lang w:val="ru-RU" w:eastAsia="en-US" w:bidi="ar-SA"/>
      </w:rPr>
    </w:lvl>
    <w:lvl w:ilvl="3" w:tplc="E9620B20">
      <w:numFmt w:val="bullet"/>
      <w:lvlText w:val="•"/>
      <w:lvlJc w:val="left"/>
      <w:pPr>
        <w:ind w:left="2849" w:hanging="135"/>
      </w:pPr>
      <w:rPr>
        <w:rFonts w:hint="default"/>
        <w:lang w:val="ru-RU" w:eastAsia="en-US" w:bidi="ar-SA"/>
      </w:rPr>
    </w:lvl>
    <w:lvl w:ilvl="4" w:tplc="1E2AAD84">
      <w:numFmt w:val="bullet"/>
      <w:lvlText w:val="•"/>
      <w:lvlJc w:val="left"/>
      <w:pPr>
        <w:ind w:left="3799" w:hanging="135"/>
      </w:pPr>
      <w:rPr>
        <w:rFonts w:hint="default"/>
        <w:lang w:val="ru-RU" w:eastAsia="en-US" w:bidi="ar-SA"/>
      </w:rPr>
    </w:lvl>
    <w:lvl w:ilvl="5" w:tplc="48EACE1E">
      <w:numFmt w:val="bullet"/>
      <w:lvlText w:val="•"/>
      <w:lvlJc w:val="left"/>
      <w:pPr>
        <w:ind w:left="4749" w:hanging="135"/>
      </w:pPr>
      <w:rPr>
        <w:rFonts w:hint="default"/>
        <w:lang w:val="ru-RU" w:eastAsia="en-US" w:bidi="ar-SA"/>
      </w:rPr>
    </w:lvl>
    <w:lvl w:ilvl="6" w:tplc="036EEB8E">
      <w:numFmt w:val="bullet"/>
      <w:lvlText w:val="•"/>
      <w:lvlJc w:val="left"/>
      <w:pPr>
        <w:ind w:left="5699" w:hanging="135"/>
      </w:pPr>
      <w:rPr>
        <w:rFonts w:hint="default"/>
        <w:lang w:val="ru-RU" w:eastAsia="en-US" w:bidi="ar-SA"/>
      </w:rPr>
    </w:lvl>
    <w:lvl w:ilvl="7" w:tplc="328A3772">
      <w:numFmt w:val="bullet"/>
      <w:lvlText w:val="•"/>
      <w:lvlJc w:val="left"/>
      <w:pPr>
        <w:ind w:left="6648" w:hanging="135"/>
      </w:pPr>
      <w:rPr>
        <w:rFonts w:hint="default"/>
        <w:lang w:val="ru-RU" w:eastAsia="en-US" w:bidi="ar-SA"/>
      </w:rPr>
    </w:lvl>
    <w:lvl w:ilvl="8" w:tplc="981252BA">
      <w:numFmt w:val="bullet"/>
      <w:lvlText w:val="•"/>
      <w:lvlJc w:val="left"/>
      <w:pPr>
        <w:ind w:left="7598" w:hanging="13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8F"/>
    <w:rsid w:val="006D2B8F"/>
    <w:rsid w:val="00831578"/>
    <w:rsid w:val="00F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F7431"/>
  <w15:docId w15:val="{CA391579-A8ED-4D5D-BA3F-B63376AE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20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72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Петрова</dc:creator>
  <cp:lastModifiedBy>Мария Петрова</cp:lastModifiedBy>
  <cp:revision>3</cp:revision>
  <dcterms:created xsi:type="dcterms:W3CDTF">2026-04-08T09:43:00Z</dcterms:created>
  <dcterms:modified xsi:type="dcterms:W3CDTF">2026-04-08T12:22:00Z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LastSaved">
    <vt:filetime>2026-04-08T00:00:00Z</vt:filetime>
  </property>
</Properties>
</file>